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B3" w:rsidRDefault="00B82BB3" w:rsidP="00B82BB3">
      <w:pPr>
        <w:tabs>
          <w:tab w:val="right" w:leader="hyphen" w:pos="9751"/>
        </w:tabs>
        <w:rPr>
          <w:bCs/>
          <w:lang w:val="es-ES_tradnl"/>
        </w:rPr>
      </w:pPr>
      <w:r>
        <w:rPr>
          <w:bCs/>
          <w:lang w:val="es-ES_tradnl"/>
        </w:rPr>
        <w:t xml:space="preserve">La Junta de Gobierno Local del M.I. Ayuntamiento de Mazarrón, en sesión ordinaria celebrada el día 25 de noviembre de </w:t>
      </w:r>
      <w:smartTag w:uri="urn:schemas-microsoft-com:office:smarttags" w:element="metricconverter">
        <w:smartTagPr>
          <w:attr w:name="ProductID" w:val="2016 ha"/>
        </w:smartTagPr>
        <w:r>
          <w:rPr>
            <w:bCs/>
            <w:lang w:val="es-ES_tradnl"/>
          </w:rPr>
          <w:t>2016 ha</w:t>
        </w:r>
      </w:smartTag>
      <w:r>
        <w:rPr>
          <w:bCs/>
          <w:lang w:val="es-ES_tradnl"/>
        </w:rPr>
        <w:t xml:space="preserve"> aprobado las siguientes:</w:t>
      </w:r>
    </w:p>
    <w:p w:rsidR="00B82BB3" w:rsidRDefault="00B82BB3" w:rsidP="00B82BB3">
      <w:pPr>
        <w:tabs>
          <w:tab w:val="right" w:leader="hyphen" w:pos="9751"/>
        </w:tabs>
        <w:ind w:left="100" w:right="113" w:firstLine="600"/>
        <w:rPr>
          <w:lang w:val="es-ES_tradnl"/>
        </w:rPr>
      </w:pPr>
    </w:p>
    <w:p w:rsidR="00B82BB3" w:rsidRDefault="00B82BB3" w:rsidP="00B82BB3">
      <w:pPr>
        <w:tabs>
          <w:tab w:val="right" w:leader="hyphen" w:pos="9751"/>
        </w:tabs>
        <w:rPr>
          <w:b/>
          <w:bCs/>
        </w:rPr>
      </w:pPr>
      <w:r>
        <w:rPr>
          <w:b/>
          <w:bCs/>
          <w:lang w:val="es-ES_tradnl"/>
        </w:rPr>
        <w:t>BASES POR LAS QUE SE RIGE LA CONVOCATORIA DE CONCURSO-OPOSICIÓN PARA CUBRIR INTERINAMENTE EL PUESTO DE INTERVENTOR DEL AYUNTAMIENTO DE MAZARRÓN, MEDIANTE NOMBRAMIENTO DE LA DIRECCIÓN GENERAL DE ADMINISTRACIÓN LOCAL DE LA COMUNIDAD AUTÓNOMA DE LA REGIÓN DE MURCIA.</w:t>
      </w:r>
    </w:p>
    <w:p w:rsidR="00B82BB3" w:rsidRDefault="00B82BB3" w:rsidP="00B82BB3">
      <w:pPr>
        <w:tabs>
          <w:tab w:val="right" w:leader="hyphen" w:pos="9751"/>
        </w:tabs>
        <w:rPr>
          <w:b/>
          <w:bCs/>
        </w:rPr>
      </w:pPr>
      <w:r>
        <w:rPr>
          <w:b/>
          <w:bCs/>
          <w:lang w:val="es-ES_tradnl"/>
        </w:rPr>
        <w:t>Primera.- Naturaleza y características de la convocatoria.</w:t>
      </w:r>
    </w:p>
    <w:p w:rsidR="00B82BB3" w:rsidRDefault="00B82BB3" w:rsidP="00B82BB3">
      <w:pPr>
        <w:tabs>
          <w:tab w:val="right" w:leader="hyphen" w:pos="9751"/>
        </w:tabs>
        <w:rPr>
          <w:lang w:val="es-ES_tradnl"/>
        </w:rPr>
      </w:pPr>
      <w:r>
        <w:rPr>
          <w:lang w:val="es-ES_tradnl"/>
        </w:rPr>
        <w:t xml:space="preserve">Es objeto de la presente convocatoria la provisión del puesto de Intervención de este Ayuntamiento, mediante concurso-oposición, reservado a funcionarios con habilitación de carácter nacional, pertenecientes a la </w:t>
      </w:r>
      <w:proofErr w:type="spellStart"/>
      <w:r>
        <w:rPr>
          <w:lang w:val="es-ES_tradnl"/>
        </w:rPr>
        <w:t>subescala</w:t>
      </w:r>
      <w:proofErr w:type="spellEnd"/>
      <w:r>
        <w:rPr>
          <w:lang w:val="es-ES_tradnl"/>
        </w:rPr>
        <w:t xml:space="preserve"> de Intervención, categoría superior, para su nombramiento interino por la Dirección General de Administración Local de la Comunidad Autónoma de la Región de Murcia, de acuerdo con lo dispuesto en el art. 34 del RD 1732/1994, de 29 de julio y por el art. 48 del Decreto 58/2012, de 27 de abril.</w:t>
      </w:r>
    </w:p>
    <w:p w:rsidR="00B82BB3" w:rsidRDefault="00B82BB3" w:rsidP="00B82BB3">
      <w:pPr>
        <w:tabs>
          <w:tab w:val="right" w:leader="hyphen" w:pos="9751"/>
        </w:tabs>
        <w:rPr>
          <w:lang w:val="es-ES_tradnl"/>
        </w:rPr>
      </w:pPr>
      <w:r>
        <w:rPr>
          <w:lang w:val="es-ES_tradnl"/>
        </w:rPr>
        <w:t>Los nombramientos interinos tendrán eficacia hasta tanto el puesto de interventor sea cubierto por cualquier forma de provisión, provisional o definitiva, que tenga preferencia respecto del nombramiento interino, según lo dispuesto en el RD 1732/1994, de 29 de julio y en el Decreto 58/2012, de 27 de abril.</w:t>
      </w:r>
    </w:p>
    <w:p w:rsidR="00B82BB3" w:rsidRDefault="00B82BB3" w:rsidP="00B82BB3">
      <w:pPr>
        <w:tabs>
          <w:tab w:val="right" w:leader="hyphen" w:pos="9751"/>
        </w:tabs>
      </w:pPr>
      <w:r>
        <w:rPr>
          <w:lang w:val="es-ES_tradnl"/>
        </w:rPr>
        <w:t>La convocatoria y un extracto de las Bases se publicarán en el Boletín Oficial de la Región de Murcia e íntegramente en el Tablón de Anuncios del Ayuntamiento de Mazarrón y en la página web municipal.</w:t>
      </w:r>
    </w:p>
    <w:p w:rsidR="00B82BB3" w:rsidRDefault="00B82BB3" w:rsidP="00B82BB3">
      <w:pPr>
        <w:tabs>
          <w:tab w:val="right" w:leader="hyphen" w:pos="9751"/>
        </w:tabs>
        <w:rPr>
          <w:b/>
          <w:bCs/>
        </w:rPr>
      </w:pPr>
      <w:r>
        <w:rPr>
          <w:b/>
          <w:bCs/>
          <w:lang w:val="es-ES_tradnl"/>
        </w:rPr>
        <w:t>Segunda.- Sistema de selección.</w:t>
      </w:r>
    </w:p>
    <w:p w:rsidR="00B82BB3" w:rsidRDefault="00B82BB3" w:rsidP="00B82BB3">
      <w:pPr>
        <w:tabs>
          <w:tab w:val="right" w:leader="hyphen" w:pos="9751"/>
        </w:tabs>
      </w:pPr>
      <w:r>
        <w:rPr>
          <w:lang w:val="es-ES_tradnl"/>
        </w:rPr>
        <w:t>El sistema selectivo es el de concurso-oposición.</w:t>
      </w:r>
    </w:p>
    <w:p w:rsidR="00B82BB3" w:rsidRDefault="00B82BB3" w:rsidP="00B82BB3">
      <w:pPr>
        <w:tabs>
          <w:tab w:val="right" w:leader="hyphen" w:pos="9751"/>
        </w:tabs>
        <w:rPr>
          <w:b/>
          <w:bCs/>
        </w:rPr>
      </w:pPr>
      <w:r>
        <w:rPr>
          <w:b/>
          <w:bCs/>
          <w:lang w:val="es-ES_tradnl"/>
        </w:rPr>
        <w:t>Tercera.- Relación de las pruebas selectivas.</w:t>
      </w:r>
    </w:p>
    <w:p w:rsidR="00B82BB3" w:rsidRDefault="00B82BB3" w:rsidP="00B82BB3">
      <w:pPr>
        <w:tabs>
          <w:tab w:val="right" w:leader="hyphen" w:pos="9751"/>
        </w:tabs>
      </w:pPr>
      <w:r>
        <w:rPr>
          <w:lang w:val="es-ES_tradnl"/>
        </w:rPr>
        <w:t>El proceso selectivo constará de dos fases: la fase de concurso y la fase de oposición.</w:t>
      </w:r>
    </w:p>
    <w:p w:rsidR="00B82BB3" w:rsidRDefault="00B82BB3" w:rsidP="00B82BB3">
      <w:pPr>
        <w:tabs>
          <w:tab w:val="right" w:leader="hyphen" w:pos="9751"/>
        </w:tabs>
        <w:rPr>
          <w:u w:val="single"/>
        </w:rPr>
      </w:pPr>
      <w:r>
        <w:rPr>
          <w:u w:val="single"/>
          <w:lang w:val="es-ES_tradnl"/>
        </w:rPr>
        <w:t>1. Fase de concurso</w:t>
      </w:r>
    </w:p>
    <w:p w:rsidR="00B82BB3" w:rsidRDefault="00B82BB3" w:rsidP="00B82BB3">
      <w:pPr>
        <w:tabs>
          <w:tab w:val="right" w:leader="hyphen" w:pos="9751"/>
        </w:tabs>
      </w:pPr>
      <w:r>
        <w:rPr>
          <w:lang w:val="es-ES_tradnl"/>
        </w:rPr>
        <w:t>La fase de concurso no tendrá carácter eliminatorio, ni la puntuación obtenida podrá ser utilizada para superar los ejercicios de la fase de oposición. Los méritos alegados, que serán justificados documentalmente por los aspirantes adjuntándolos junto con la instancia, serán valorados de acuerdo con el siguiente baremo.</w:t>
      </w:r>
    </w:p>
    <w:p w:rsidR="00B82BB3" w:rsidRDefault="00B82BB3" w:rsidP="00B82BB3">
      <w:pPr>
        <w:tabs>
          <w:tab w:val="right" w:leader="hyphen" w:pos="9751"/>
        </w:tabs>
      </w:pPr>
      <w:r>
        <w:rPr>
          <w:lang w:val="es-ES_tradnl"/>
        </w:rPr>
        <w:t xml:space="preserve">a) Experiencia en calidad de funcionario de carrera o interino en puesto de trabajo reservado a funcionarios de administración local con habilitación nacional, a tiempo </w:t>
      </w:r>
      <w:proofErr w:type="gramStart"/>
      <w:r>
        <w:rPr>
          <w:lang w:val="es-ES_tradnl"/>
        </w:rPr>
        <w:t>completo</w:t>
      </w:r>
      <w:proofErr w:type="gramEnd"/>
      <w:r>
        <w:rPr>
          <w:lang w:val="es-ES_tradnl"/>
        </w:rPr>
        <w:t>, a razón de 0,1 puntos por cada mes natural completo trabajado. La puntuación máxima por este apartado será de 5 puntos.</w:t>
      </w:r>
    </w:p>
    <w:p w:rsidR="00B82BB3" w:rsidRDefault="00B82BB3" w:rsidP="00B82BB3">
      <w:pPr>
        <w:tabs>
          <w:tab w:val="right" w:leader="hyphen" w:pos="9751"/>
        </w:tabs>
        <w:rPr>
          <w:lang w:val="es-ES_tradnl"/>
        </w:rPr>
      </w:pPr>
      <w:r>
        <w:rPr>
          <w:lang w:val="es-ES_tradnl"/>
        </w:rPr>
        <w:t>b) Realización de curso de formación sobre materias relacionadas directamente con las funciones del puesto a seleccionar:</w:t>
      </w:r>
    </w:p>
    <w:p w:rsidR="00B82BB3" w:rsidRDefault="00B82BB3" w:rsidP="00B82BB3">
      <w:pPr>
        <w:tabs>
          <w:tab w:val="right" w:leader="hyphen" w:pos="9751"/>
        </w:tabs>
        <w:rPr>
          <w:lang w:val="es-ES_tradnl"/>
        </w:rPr>
      </w:pPr>
      <w:r>
        <w:rPr>
          <w:lang w:val="es-ES_tradnl"/>
        </w:rPr>
        <w:t>- Los cursos en los que no se especifique su duración en horas no serán valorados.</w:t>
      </w:r>
    </w:p>
    <w:p w:rsidR="00B82BB3" w:rsidRDefault="00B82BB3" w:rsidP="00B82BB3">
      <w:pPr>
        <w:tabs>
          <w:tab w:val="right" w:leader="hyphen" w:pos="9751"/>
        </w:tabs>
        <w:rPr>
          <w:lang w:val="es-ES_tradnl"/>
        </w:rPr>
      </w:pPr>
      <w:r>
        <w:rPr>
          <w:lang w:val="es-ES_tradnl"/>
        </w:rPr>
        <w:t>- Los cursos con duración igual o inferior a 15 horas no serán valorados.</w:t>
      </w:r>
    </w:p>
    <w:p w:rsidR="00B82BB3" w:rsidRDefault="00B82BB3" w:rsidP="00B82BB3">
      <w:pPr>
        <w:tabs>
          <w:tab w:val="right" w:leader="hyphen" w:pos="9751"/>
        </w:tabs>
        <w:rPr>
          <w:lang w:val="es-ES_tradnl"/>
        </w:rPr>
      </w:pPr>
      <w:r>
        <w:rPr>
          <w:lang w:val="es-ES_tradnl"/>
        </w:rPr>
        <w:t>- Los cursos con duración entre 16 horas y 100 horas, se valorarán a razón de 0.01 puntos por hora.</w:t>
      </w:r>
    </w:p>
    <w:p w:rsidR="00B82BB3" w:rsidRDefault="00B82BB3" w:rsidP="00B82BB3">
      <w:pPr>
        <w:tabs>
          <w:tab w:val="right" w:leader="hyphen" w:pos="9751"/>
        </w:tabs>
        <w:rPr>
          <w:lang w:val="es-ES_tradnl"/>
        </w:rPr>
      </w:pPr>
      <w:r>
        <w:rPr>
          <w:lang w:val="es-ES_tradnl"/>
        </w:rPr>
        <w:t>-Los cursos con duración superior a 100 horas, se valorarán a razón de 0.015 puntos por hora.</w:t>
      </w:r>
    </w:p>
    <w:p w:rsidR="00B82BB3" w:rsidRDefault="00B82BB3" w:rsidP="00B82BB3">
      <w:pPr>
        <w:tabs>
          <w:tab w:val="right" w:leader="hyphen" w:pos="9751"/>
        </w:tabs>
      </w:pPr>
      <w:r>
        <w:rPr>
          <w:lang w:val="es-ES_tradnl"/>
        </w:rPr>
        <w:t>La puntuación máxima por este apartado será de 5 puntos.</w:t>
      </w:r>
    </w:p>
    <w:p w:rsidR="00B82BB3" w:rsidRDefault="00B82BB3" w:rsidP="00B82BB3">
      <w:pPr>
        <w:tabs>
          <w:tab w:val="right" w:leader="hyphen" w:pos="9751"/>
        </w:tabs>
        <w:rPr>
          <w:lang w:val="es-ES_tradnl"/>
        </w:rPr>
      </w:pPr>
      <w:r>
        <w:rPr>
          <w:lang w:val="es-ES_tradnl"/>
        </w:rPr>
        <w:t>c) Por tener aprobados ejercicios de pruebas selectivas celebradas en los últimos cinco años para el acceso a las escalas de funcionario municipal con habilitación nacional, a razón de 2,5 puntos por cada ejercicio superado.</w:t>
      </w:r>
    </w:p>
    <w:p w:rsidR="00B82BB3" w:rsidRDefault="00B82BB3" w:rsidP="00B82BB3">
      <w:pPr>
        <w:tabs>
          <w:tab w:val="right" w:leader="hyphen" w:pos="9751"/>
        </w:tabs>
        <w:rPr>
          <w:lang w:val="es-ES_tradnl"/>
        </w:rPr>
      </w:pPr>
      <w:r>
        <w:rPr>
          <w:lang w:val="es-ES_tradnl"/>
        </w:rPr>
        <w:lastRenderedPageBreak/>
        <w:t>La puntuación máxima por este apartado será de 5 puntos.</w:t>
      </w:r>
    </w:p>
    <w:p w:rsidR="00B82BB3" w:rsidRDefault="00B82BB3" w:rsidP="00B82BB3">
      <w:pPr>
        <w:tabs>
          <w:tab w:val="right" w:leader="hyphen" w:pos="9751"/>
        </w:tabs>
      </w:pPr>
      <w:r>
        <w:rPr>
          <w:lang w:val="es-ES_tradnl"/>
        </w:rPr>
        <w:t>La puntuación máxima a otorgar en la fase de concurso será de 15 puntos.</w:t>
      </w:r>
    </w:p>
    <w:p w:rsidR="00B82BB3" w:rsidRDefault="00B82BB3" w:rsidP="00B82BB3">
      <w:pPr>
        <w:tabs>
          <w:tab w:val="right" w:leader="hyphen" w:pos="9751"/>
        </w:tabs>
        <w:rPr>
          <w:u w:val="single"/>
        </w:rPr>
      </w:pPr>
      <w:r>
        <w:rPr>
          <w:u w:val="single"/>
          <w:lang w:val="es-ES_tradnl"/>
        </w:rPr>
        <w:t>2. Fase de oposición</w:t>
      </w:r>
    </w:p>
    <w:p w:rsidR="00B82BB3" w:rsidRDefault="00B82BB3" w:rsidP="00B82BB3">
      <w:pPr>
        <w:tabs>
          <w:tab w:val="right" w:leader="hyphen" w:pos="9751"/>
        </w:tabs>
      </w:pPr>
      <w:r>
        <w:rPr>
          <w:lang w:val="es-ES_tradnl"/>
        </w:rPr>
        <w:t xml:space="preserve">La fase de oposición consistirá en la realización de una única prueba que se integrará una parte tipo test sobre preguntas alternativas relacionadas con el temario y una segunda parte que consistirá en la resolución de uno o más supuestos prácticos propuestos por el Tribunal, sobre las funciones del puesto de trabajo de Intervención. </w:t>
      </w:r>
    </w:p>
    <w:p w:rsidR="00B82BB3" w:rsidRDefault="00B82BB3" w:rsidP="00B82BB3">
      <w:pPr>
        <w:tabs>
          <w:tab w:val="right" w:leader="hyphen" w:pos="9751"/>
        </w:tabs>
      </w:pPr>
      <w:r>
        <w:rPr>
          <w:lang w:val="es-ES_tradnl"/>
        </w:rPr>
        <w:t>El Tribunal determinará así mismo la duración de la prueba. Los aspirantes podrán hacer uso de textos legales no comentados.</w:t>
      </w:r>
    </w:p>
    <w:p w:rsidR="00B82BB3" w:rsidRDefault="00B82BB3" w:rsidP="00B82BB3">
      <w:pPr>
        <w:tabs>
          <w:tab w:val="right" w:leader="hyphen" w:pos="9751"/>
        </w:tabs>
        <w:rPr>
          <w:b/>
          <w:bCs/>
        </w:rPr>
      </w:pPr>
      <w:r>
        <w:rPr>
          <w:b/>
          <w:bCs/>
          <w:lang w:val="es-ES_tradnl"/>
        </w:rPr>
        <w:t>Cuarta.- Calificación de los ejercicios de la fase de oposición.</w:t>
      </w:r>
    </w:p>
    <w:p w:rsidR="00B82BB3" w:rsidRDefault="00B82BB3" w:rsidP="00B82BB3">
      <w:pPr>
        <w:tabs>
          <w:tab w:val="right" w:leader="hyphen" w:pos="9751"/>
        </w:tabs>
      </w:pPr>
      <w:r>
        <w:rPr>
          <w:lang w:val="es-ES_tradnl"/>
        </w:rPr>
        <w:t xml:space="preserve">La prueba se calificará de </w:t>
      </w:r>
      <w:smartTag w:uri="urn:schemas-microsoft-com:office:smarttags" w:element="metricconverter">
        <w:smartTagPr>
          <w:attr w:name="ProductID" w:val="0 a"/>
        </w:smartTagPr>
        <w:r>
          <w:rPr>
            <w:lang w:val="es-ES_tradnl"/>
          </w:rPr>
          <w:t>0 a</w:t>
        </w:r>
      </w:smartTag>
      <w:r>
        <w:rPr>
          <w:lang w:val="es-ES_tradnl"/>
        </w:rPr>
        <w:t xml:space="preserve"> 40 puntos. La puntuación correspondiente a la parte tipo test será de 20 puntos y la parte correspondiente a los supuestos prácticos se valorará con 20 puntos. El número de puntos que podrá otorgar cada miembro del Tribunal será de </w:t>
      </w:r>
      <w:smartTag w:uri="urn:schemas-microsoft-com:office:smarttags" w:element="metricconverter">
        <w:smartTagPr>
          <w:attr w:name="ProductID" w:val="0 a"/>
        </w:smartTagPr>
        <w:r>
          <w:rPr>
            <w:lang w:val="es-ES_tradnl"/>
          </w:rPr>
          <w:t>0 a</w:t>
        </w:r>
      </w:smartTag>
      <w:r>
        <w:rPr>
          <w:lang w:val="es-ES_tradnl"/>
        </w:rPr>
        <w:t xml:space="preserve"> 20 puntos en cada parte. La calificación de cada aspirante se calculará sumando las puntuaciones otorgadas por los distintos miembros del Tribunal y dividiendo el total por el número de asistentes a éste.</w:t>
      </w:r>
    </w:p>
    <w:p w:rsidR="00B82BB3" w:rsidRDefault="00B82BB3" w:rsidP="00B82BB3">
      <w:pPr>
        <w:tabs>
          <w:tab w:val="right" w:leader="hyphen" w:pos="9751"/>
        </w:tabs>
      </w:pPr>
      <w:r>
        <w:rPr>
          <w:lang w:val="es-ES_tradnl"/>
        </w:rPr>
        <w:t>La prueba de la oposición es eliminatoria, considerándose aptos los aspirantes que hayan obtenido, al menos, una calificación de 10 puntos en cada una de las partes del examen.</w:t>
      </w:r>
    </w:p>
    <w:p w:rsidR="00B82BB3" w:rsidRDefault="00B82BB3" w:rsidP="00B82BB3">
      <w:pPr>
        <w:tabs>
          <w:tab w:val="right" w:leader="hyphen" w:pos="9751"/>
        </w:tabs>
        <w:rPr>
          <w:b/>
          <w:bCs/>
        </w:rPr>
      </w:pPr>
      <w:r>
        <w:rPr>
          <w:b/>
          <w:bCs/>
          <w:lang w:val="es-ES_tradnl"/>
        </w:rPr>
        <w:t>Quinta.- Puntuación total del proceso selectivo.</w:t>
      </w:r>
    </w:p>
    <w:p w:rsidR="00B82BB3" w:rsidRDefault="00B82BB3" w:rsidP="00B82BB3">
      <w:pPr>
        <w:tabs>
          <w:tab w:val="right" w:leader="hyphen" w:pos="9751"/>
        </w:tabs>
        <w:rPr>
          <w:lang w:val="es-ES_tradnl"/>
        </w:rPr>
      </w:pPr>
      <w:r>
        <w:rPr>
          <w:lang w:val="es-ES_tradnl"/>
        </w:rPr>
        <w:t>Terminadas las fases de concurso y oposición, el Tribunal sumará la puntuación obtenida a cada una de ellas. La suma total de puntos determinará la calificación definitiva de los aspirantes y su orden de prelación, constituyéndose una lista de espera al efecto con los aspirantes que hayan superado el/los ejercicios celebrados.</w:t>
      </w:r>
    </w:p>
    <w:p w:rsidR="00B82BB3" w:rsidRDefault="00B82BB3" w:rsidP="00B82BB3">
      <w:pPr>
        <w:tabs>
          <w:tab w:val="right" w:leader="hyphen" w:pos="9751"/>
        </w:tabs>
      </w:pPr>
      <w:r>
        <w:rPr>
          <w:lang w:val="es-ES_tradnl"/>
        </w:rPr>
        <w:t>La lista de espera se constituirá únicamente con aquellos aspirantes que hubieran aprobado ambas partes del ejercicio.</w:t>
      </w:r>
    </w:p>
    <w:p w:rsidR="00B82BB3" w:rsidRDefault="00B82BB3" w:rsidP="00B82BB3">
      <w:pPr>
        <w:tabs>
          <w:tab w:val="right" w:leader="hyphen" w:pos="9751"/>
        </w:tabs>
      </w:pPr>
      <w:r>
        <w:rPr>
          <w:lang w:val="es-ES_tradnl"/>
        </w:rPr>
        <w:t>El Tribunal propondrá al Alcalde-Presidente la resolución de las pruebas selectivas y el orden de prelación de los aspirantes para el nombramiento.</w:t>
      </w:r>
    </w:p>
    <w:p w:rsidR="00B82BB3" w:rsidRDefault="00B82BB3" w:rsidP="00B82BB3">
      <w:pPr>
        <w:tabs>
          <w:tab w:val="right" w:leader="hyphen" w:pos="9751"/>
        </w:tabs>
        <w:rPr>
          <w:b/>
          <w:bCs/>
        </w:rPr>
      </w:pPr>
      <w:r>
        <w:rPr>
          <w:b/>
          <w:bCs/>
          <w:lang w:val="es-ES_tradnl"/>
        </w:rPr>
        <w:t>Sexta.- Tribunal calificador.</w:t>
      </w:r>
    </w:p>
    <w:p w:rsidR="00B82BB3" w:rsidRDefault="00B82BB3" w:rsidP="00B82BB3">
      <w:pPr>
        <w:tabs>
          <w:tab w:val="right" w:leader="hyphen" w:pos="9751"/>
        </w:tabs>
      </w:pPr>
      <w:r>
        <w:rPr>
          <w:lang w:val="es-ES_tradnl"/>
        </w:rPr>
        <w:t xml:space="preserve">1. El Tribunal Calificador de las pruebas selectivas estará formado, al menos, por un Presidente, un Secretario, con voz pero sin voto, y cuatro Vocales. El número de titulares será impar y no inferior a cinco, con sus respectivos suplentes. Los miembros del Tribunal deberán ser funcionarios de carrera. Los miembros del Tribunal calificador deberán ser funcionarios de carrera, con nivel de titulación al exigido para la </w:t>
      </w:r>
      <w:proofErr w:type="spellStart"/>
      <w:r>
        <w:rPr>
          <w:lang w:val="es-ES_tradnl"/>
        </w:rPr>
        <w:t>Subescala</w:t>
      </w:r>
      <w:proofErr w:type="spellEnd"/>
      <w:r>
        <w:rPr>
          <w:lang w:val="es-ES_tradnl"/>
        </w:rPr>
        <w:t xml:space="preserve"> de Intervención, categoría superior.</w:t>
      </w:r>
    </w:p>
    <w:p w:rsidR="00B82BB3" w:rsidRDefault="00B82BB3" w:rsidP="00B82BB3">
      <w:pPr>
        <w:tabs>
          <w:tab w:val="right" w:leader="hyphen" w:pos="9751"/>
        </w:tabs>
      </w:pPr>
      <w:r>
        <w:rPr>
          <w:lang w:val="es-ES_tradnl"/>
        </w:rPr>
        <w:t>Los miembros del Tribunal serán nombrados por la Presidente de la Entidad Local – excepto uno de los vocales que será nombrado por el órgano competente de la CARM – de acuerdo con los principios de imparcialidad y profesionalidad de sus miembros, y se tenderá, asimismo, si es posible, a la paridad entre mujer y hombre. El personal de elección o de designación política, los funcionarios interinos y el personal eventual no podrán formar parte de los órganos de selección.</w:t>
      </w:r>
    </w:p>
    <w:p w:rsidR="00B82BB3" w:rsidRDefault="00B82BB3" w:rsidP="00B82BB3">
      <w:pPr>
        <w:tabs>
          <w:tab w:val="right" w:leader="hyphen" w:pos="9751"/>
        </w:tabs>
      </w:pPr>
      <w:r>
        <w:rPr>
          <w:lang w:val="es-ES_tradnl"/>
        </w:rPr>
        <w:t>La pertenencia a los órganos de selección será siempre a título individual, no pudiendo ostentarse ésta en representación o por cuenta de nadie.</w:t>
      </w:r>
    </w:p>
    <w:p w:rsidR="00B82BB3" w:rsidRDefault="00B82BB3" w:rsidP="00B82BB3">
      <w:pPr>
        <w:tabs>
          <w:tab w:val="right" w:leader="hyphen" w:pos="9751"/>
        </w:tabs>
      </w:pPr>
      <w:r>
        <w:rPr>
          <w:lang w:val="es-ES_tradnl"/>
        </w:rPr>
        <w:t>2. La resolución en la que se realice la designación de los miembros del Tribunal incluirá la de sus respectivos suplentes se hará pública en el Tablón de Anuncios de la Corporación y en la página web municipal. En dicha resolución se especificará el lugar, fecha y hora en que se constituirá el Tribunal.</w:t>
      </w:r>
    </w:p>
    <w:p w:rsidR="00B82BB3" w:rsidRDefault="00B82BB3" w:rsidP="00B82BB3">
      <w:pPr>
        <w:tabs>
          <w:tab w:val="right" w:leader="hyphen" w:pos="9751"/>
        </w:tabs>
      </w:pPr>
      <w:r>
        <w:rPr>
          <w:lang w:val="es-ES_tradnl"/>
        </w:rPr>
        <w:t>3. Todos los miembros del Tribunal deberán estar en posesión de una titulación igual o superior a la exigida en estas bases. El Tribunal podrá disponer la incorporación a sus trabajos de asesores especialistas cuando las características o la dificultad de la prueba así lo requieran, que colaborarán con el Tribunal y tendrán voz pero no voto.</w:t>
      </w:r>
    </w:p>
    <w:p w:rsidR="00B82BB3" w:rsidRDefault="00B82BB3" w:rsidP="00B82BB3">
      <w:pPr>
        <w:tabs>
          <w:tab w:val="right" w:leader="hyphen" w:pos="9751"/>
        </w:tabs>
      </w:pPr>
      <w:r>
        <w:rPr>
          <w:lang w:val="es-ES_tradnl"/>
        </w:rPr>
        <w:lastRenderedPageBreak/>
        <w:t>4. Los miembros del Tribunal deberán abstenerse de intervenir y notificarán esta circunstancia a la Alcaldía, y los aspirantes podrán promover su recusación, cuando concurra alguna de las circunstancias previstas en los artículos 28 y 29 de la Ley 30/1992, de 26 de noviembre, de Régimen Jurídico de las Administraciones Públicas y del Procedimientos Administrativo Común.</w:t>
      </w:r>
    </w:p>
    <w:p w:rsidR="00B82BB3" w:rsidRDefault="00B82BB3" w:rsidP="00B82BB3">
      <w:pPr>
        <w:tabs>
          <w:tab w:val="right" w:leader="hyphen" w:pos="9751"/>
        </w:tabs>
      </w:pPr>
      <w:r>
        <w:rPr>
          <w:lang w:val="es-ES_tradnl"/>
        </w:rPr>
        <w:t>5. El Tribunal no podrá constituirse ni actuar sin la asistencia de más de la mitad de sus integrantes, titulares o suplentes, indistintamente.</w:t>
      </w:r>
    </w:p>
    <w:p w:rsidR="00B82BB3" w:rsidRDefault="00B82BB3" w:rsidP="00B82BB3">
      <w:pPr>
        <w:tabs>
          <w:tab w:val="right" w:leader="hyphen" w:pos="9751"/>
        </w:tabs>
      </w:pPr>
      <w:r>
        <w:rPr>
          <w:lang w:val="es-ES_tradnl"/>
        </w:rPr>
        <w:t>6. El Tribunal está facultado para resolver las cuestiones que puedan suscitarse durante la realización de las pruebas, para adoptar los acuerdos necesarios que garanticen el debido orden en las mismas en todo lo no previsto en estas bases, y para la adecuada interpretación de las bases generales y específicas de cada convocatoria. Las decisiones se adoptarán por mayoría de votos.</w:t>
      </w:r>
    </w:p>
    <w:p w:rsidR="00B82BB3" w:rsidRDefault="00B82BB3" w:rsidP="00B82BB3">
      <w:pPr>
        <w:tabs>
          <w:tab w:val="right" w:leader="hyphen" w:pos="9751"/>
        </w:tabs>
      </w:pPr>
      <w:r>
        <w:rPr>
          <w:lang w:val="es-ES_tradnl"/>
        </w:rPr>
        <w:t>7. En cada sesión del Tribunal podrán participar los miembros titulares y, si están ausentes, los suplentes, que no podrán sustituirse entre sí en la misma sesión, pudiendo, por tanto, actuar de forma indistinta con los titulares. Si una vez constituido el Tribunal e iniciada la sesión se ausenta el Presidente, éste designará, de entre los vocales concurrentes, el que le sustituirá durante su ausencia. Del mismo modo se procederá en caso de ausencia del Secretario una vez iniciada la sesión.</w:t>
      </w:r>
    </w:p>
    <w:p w:rsidR="00B82BB3" w:rsidRDefault="00B82BB3" w:rsidP="00B82BB3">
      <w:pPr>
        <w:tabs>
          <w:tab w:val="right" w:leader="hyphen" w:pos="9751"/>
        </w:tabs>
      </w:pPr>
      <w:r>
        <w:rPr>
          <w:lang w:val="es-ES_tradnl"/>
        </w:rPr>
        <w:t>8. De cada sesión que celebre el Tribunal, el Secretario extenderá un acta, donde se harán constar las calificaciones de los ejercicios, así como las incidencias, deliberaciones y votaciones que se produzcan. Las actas fechadas y rubricadas por todos los miembros del Tribunal, constituirán el expediente que reflejará el proceso selectivo llevado a cabo.</w:t>
      </w:r>
    </w:p>
    <w:p w:rsidR="00B82BB3" w:rsidRDefault="00B82BB3" w:rsidP="00B82BB3">
      <w:pPr>
        <w:tabs>
          <w:tab w:val="right" w:leader="hyphen" w:pos="9751"/>
        </w:tabs>
      </w:pPr>
      <w:r>
        <w:rPr>
          <w:lang w:val="es-ES_tradnl"/>
        </w:rPr>
        <w:t>9. Las actuaciones de los Tribunales pueden ser recurridas en alzada ante la Alcaldía en el plazo de un mes, a contar desde que éstas se hicieron públicas, de conformidad con lo dispuesto en los artículos 107, 114 y 115 de la Ley 30/1992, de Régimen Jurídico de las Administraciones Públicas del Procedimiento Administrativo Común.</w:t>
      </w:r>
    </w:p>
    <w:p w:rsidR="00B82BB3" w:rsidRDefault="00B82BB3" w:rsidP="00B82BB3">
      <w:pPr>
        <w:tabs>
          <w:tab w:val="right" w:leader="hyphen" w:pos="9751"/>
        </w:tabs>
      </w:pPr>
      <w:r>
        <w:rPr>
          <w:lang w:val="es-ES_tradnl"/>
        </w:rPr>
        <w:t xml:space="preserve">Para la resolución del recurso de alzada, la Alcaldía solicitará un informe al Tribunal actuante que, en su caso, se volverá a constituir a tales efectos, de acuerdo con lo que establecen las presentes bases. </w:t>
      </w:r>
    </w:p>
    <w:p w:rsidR="00B82BB3" w:rsidRDefault="00B82BB3" w:rsidP="00B82BB3">
      <w:pPr>
        <w:tabs>
          <w:tab w:val="right" w:leader="hyphen" w:pos="9751"/>
        </w:tabs>
      </w:pPr>
      <w:r>
        <w:rPr>
          <w:lang w:val="es-ES_tradnl"/>
        </w:rPr>
        <w:t>10. Los miembros del Tribunal, y los posibles asesores especialistas, percibirán en concepto de asistencia, las percepciones económicas correspondientes a la categoría tercera prevista en el Real Decreto 462/2002, de 24 de mayo, sobre indemnizaciones por razón del servicio.</w:t>
      </w:r>
    </w:p>
    <w:p w:rsidR="00B82BB3" w:rsidRDefault="00B82BB3" w:rsidP="00B82BB3">
      <w:pPr>
        <w:tabs>
          <w:tab w:val="right" w:leader="hyphen" w:pos="9751"/>
        </w:tabs>
        <w:rPr>
          <w:b/>
          <w:bCs/>
        </w:rPr>
      </w:pPr>
      <w:r>
        <w:rPr>
          <w:b/>
          <w:bCs/>
          <w:lang w:val="es-ES_tradnl"/>
        </w:rPr>
        <w:t>Séptima.- Condiciones y requisitos de aspirantes.</w:t>
      </w:r>
    </w:p>
    <w:p w:rsidR="00B82BB3" w:rsidRDefault="00B82BB3" w:rsidP="00B82BB3">
      <w:pPr>
        <w:tabs>
          <w:tab w:val="right" w:leader="hyphen" w:pos="9751"/>
        </w:tabs>
      </w:pPr>
      <w:r>
        <w:rPr>
          <w:lang w:val="es-ES_tradnl"/>
        </w:rPr>
        <w:t>1. Para ser admitido en las pruebas selectivas, los aspirantes deberán cumplir los requisitos siguientes:</w:t>
      </w:r>
    </w:p>
    <w:p w:rsidR="00B82BB3" w:rsidRDefault="00B82BB3" w:rsidP="00B82BB3">
      <w:pPr>
        <w:tabs>
          <w:tab w:val="right" w:leader="hyphen" w:pos="9751"/>
        </w:tabs>
      </w:pPr>
      <w:proofErr w:type="gramStart"/>
      <w:r>
        <w:rPr>
          <w:lang w:val="es-ES_tradnl"/>
        </w:rPr>
        <w:t>a)Tener</w:t>
      </w:r>
      <w:proofErr w:type="gramEnd"/>
      <w:r>
        <w:rPr>
          <w:lang w:val="es-ES_tradnl"/>
        </w:rPr>
        <w:t xml:space="preserve"> la nacionalidad española o la de uno de los restantes Estados miembros de la Unión Europea o de aquellos Estados a los que les sea de aplicación la libre circulación de trabajadores, en los términos previstos en el artículo 57 del RD Legislativo 5/2015, de 30 de octubre, por el que se regula el Texto Refundido del Estatuto Básico del Empleado Público.</w:t>
      </w:r>
    </w:p>
    <w:p w:rsidR="00B82BB3" w:rsidRDefault="00B82BB3" w:rsidP="00B82BB3">
      <w:pPr>
        <w:tabs>
          <w:tab w:val="right" w:leader="hyphen" w:pos="9751"/>
        </w:tabs>
      </w:pPr>
      <w:r>
        <w:rPr>
          <w:lang w:val="es-ES_tradnl"/>
        </w:rPr>
        <w:t>b) Tener cumplidos dieciséis años y no exceder, en su caso, de la edad máxima de jubilación forzosa, el día en que finalice el plazo de presentación de instancias.</w:t>
      </w:r>
    </w:p>
    <w:p w:rsidR="00B82BB3" w:rsidRDefault="00B82BB3" w:rsidP="00B82BB3">
      <w:pPr>
        <w:tabs>
          <w:tab w:val="right" w:leader="hyphen" w:pos="9751"/>
        </w:tabs>
      </w:pPr>
      <w:r>
        <w:rPr>
          <w:lang w:val="es-ES_tradnl"/>
        </w:rPr>
        <w:t xml:space="preserve">c) Titulación: </w:t>
      </w:r>
      <w:r>
        <w:t>Estar en posesión de alguno de los siguientes títulos académicos o en condiciones de obtenerlo en la fecha en que termine el plazo de presentación de solicitudes: Licenciado en Derecho, Licenciado en Ciencias Políticas y de la Administración, Licenciado en Sociología, Licenciado en Administración y Dirección de Empresas, Licenciado en Economía, Licenciado en Ciencias Actuariales y Financieras o el título de Grado correspondiente.</w:t>
      </w:r>
    </w:p>
    <w:p w:rsidR="00B82BB3" w:rsidRDefault="00B82BB3" w:rsidP="00B82BB3">
      <w:pPr>
        <w:tabs>
          <w:tab w:val="right" w:leader="hyphen" w:pos="9751"/>
        </w:tabs>
      </w:pPr>
      <w:r>
        <w:rPr>
          <w:lang w:val="es-ES_tradnl"/>
        </w:rPr>
        <w:t>Los aspirantes con titulaciones obtenidas en el extranjero deberán acreditar que están en posesión de la correspondiente convalidación o de la credencial que acredite, en su caso, la homologación.</w:t>
      </w:r>
    </w:p>
    <w:p w:rsidR="00B82BB3" w:rsidRDefault="00B82BB3" w:rsidP="00B82BB3">
      <w:pPr>
        <w:tabs>
          <w:tab w:val="right" w:leader="hyphen" w:pos="9751"/>
        </w:tabs>
      </w:pPr>
      <w:r>
        <w:rPr>
          <w:lang w:val="es-ES_tradnl"/>
        </w:rPr>
        <w:lastRenderedPageBreak/>
        <w:t>Este requisito no será de aplicación a los aspirantes que hubieran obtenido el reconocimiento de su cualificación profesional, en el ámbito de las profesiones reguladas al amparo de las disposiciones de Derecho Comunitario</w:t>
      </w:r>
    </w:p>
    <w:p w:rsidR="00B82BB3" w:rsidRDefault="00B82BB3" w:rsidP="00B82BB3">
      <w:pPr>
        <w:tabs>
          <w:tab w:val="right" w:leader="hyphen" w:pos="9751"/>
        </w:tabs>
      </w:pPr>
      <w:r>
        <w:rPr>
          <w:lang w:val="es-ES_tradnl"/>
        </w:rPr>
        <w:t>d) Poseer la capacidad funcional para el desempeño de las tareas.</w:t>
      </w:r>
    </w:p>
    <w:p w:rsidR="00B82BB3" w:rsidRDefault="00B82BB3" w:rsidP="00B82BB3">
      <w:pPr>
        <w:tabs>
          <w:tab w:val="right" w:leader="hyphen" w:pos="9751"/>
        </w:tabs>
      </w:pPr>
      <w:r>
        <w:rPr>
          <w:lang w:val="es-ES_tradnl"/>
        </w:rPr>
        <w:t>Los aspirantes que tengan la condición de disminuidos físicos habrán de presentar certificado del órgano competente del Ministerio de Asuntos Sociales o de la respectiva Comunidad Autónoma que acredite esta condición y la capacidad de ejercer las tareas propias de la plaza objeto de esta convocatoria.</w:t>
      </w:r>
    </w:p>
    <w:p w:rsidR="00B82BB3" w:rsidRDefault="00B82BB3" w:rsidP="00B82BB3">
      <w:pPr>
        <w:tabs>
          <w:tab w:val="right" w:leader="hyphen" w:pos="9751"/>
        </w:tabs>
      </w:pPr>
      <w:r>
        <w:rPr>
          <w:lang w:val="es-ES_tradnl"/>
        </w:rPr>
        <w:t>Además, el aspirante, al aportar la documentación exigida en esta base de la convocatoria, deberá presentar declaración jurada de que no padece ningún tipo de enfermedad o defecto físico que impida el normal desempeño de sus funciones.</w:t>
      </w:r>
    </w:p>
    <w:p w:rsidR="00B82BB3" w:rsidRDefault="00B82BB3" w:rsidP="00B82BB3">
      <w:pPr>
        <w:tabs>
          <w:tab w:val="right" w:leader="hyphen" w:pos="9751"/>
        </w:tabs>
      </w:pPr>
      <w:r>
        <w:rPr>
          <w:lang w:val="es-ES_tradnl"/>
        </w:rPr>
        <w:t>e) No haber sido separado mediante expediente disciplinario del servicio de cualquiera de las Administraciones Públicas o de los órganos constitucionales o estatutarios de las Comunidades Autónomas, ni hallarse en inhabilitación absoluta o especial para empleo o cargos públicos por resolución judicial, para el acceso al cuerpo o escala de funcionario, o para ejercer funciones similares a las que desempeñaban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B82BB3" w:rsidRDefault="00B82BB3" w:rsidP="00B82BB3">
      <w:pPr>
        <w:tabs>
          <w:tab w:val="right" w:leader="hyphen" w:pos="9751"/>
        </w:tabs>
      </w:pPr>
      <w:r>
        <w:rPr>
          <w:lang w:val="es-ES_tradnl"/>
        </w:rPr>
        <w:t>2. La titulación se acreditará mediante la expedición de los títulos oficiales correspondientes por la autoridad académica competente. Esta misma autoridad podrá declarar también la equivalencia de títulos.</w:t>
      </w:r>
    </w:p>
    <w:p w:rsidR="00B82BB3" w:rsidRDefault="00B82BB3" w:rsidP="00B82BB3">
      <w:pPr>
        <w:tabs>
          <w:tab w:val="right" w:leader="hyphen" w:pos="9751"/>
        </w:tabs>
      </w:pPr>
      <w:r>
        <w:rPr>
          <w:lang w:val="es-ES_tradnl"/>
        </w:rPr>
        <w:t>3. Todos los requisitos deberán cumplirse en el último día de plazo de presentación de solicitudes y mantenerse durante todo el proceso selectivo.</w:t>
      </w:r>
    </w:p>
    <w:p w:rsidR="00B82BB3" w:rsidRDefault="00B82BB3" w:rsidP="00B82BB3">
      <w:pPr>
        <w:tabs>
          <w:tab w:val="right" w:leader="hyphen" w:pos="9751"/>
        </w:tabs>
      </w:pPr>
      <w:r>
        <w:rPr>
          <w:lang w:val="es-ES_tradnl"/>
        </w:rPr>
        <w:t>4. De conformidad con lo establecido en el artículo 38.3 de la Ley 13/1982, de 7 de abril, de Integración Social del Minusválido, serán admitidas en igualdad de condiciones con los otros aspirantes, las personas con discapacidad, considerando como tales las definidas en el apartado 2 del artículo 1 de la Ley 51/2003, de 2 de diciembre, de Igualdad de Oportunidades, no Discriminación y Accesibilidad Universal de las Personas con Discapacidad. A tal efecto, los aspirantes con alguna discapacidad harán constar en su solicitud su condición y grado de minusvalía.</w:t>
      </w:r>
    </w:p>
    <w:p w:rsidR="00B82BB3" w:rsidRDefault="00B82BB3" w:rsidP="00B82BB3">
      <w:pPr>
        <w:tabs>
          <w:tab w:val="right" w:leader="hyphen" w:pos="9751"/>
        </w:tabs>
        <w:rPr>
          <w:b/>
          <w:bCs/>
        </w:rPr>
      </w:pPr>
      <w:r>
        <w:rPr>
          <w:b/>
          <w:bCs/>
          <w:lang w:val="es-ES_tradnl"/>
        </w:rPr>
        <w:t>Octava.- Instancias y documentación a presentar.</w:t>
      </w:r>
    </w:p>
    <w:p w:rsidR="00B82BB3" w:rsidRDefault="00B82BB3" w:rsidP="00B82BB3">
      <w:pPr>
        <w:tabs>
          <w:tab w:val="right" w:leader="hyphen" w:pos="9751"/>
        </w:tabs>
        <w:rPr>
          <w:lang w:val="es-ES_tradnl"/>
        </w:rPr>
      </w:pPr>
      <w:r>
        <w:rPr>
          <w:lang w:val="es-ES_tradnl"/>
        </w:rPr>
        <w:t>Los aspirantes presentarán instancia ajustada al modelo que se contiene en el ANEXO I de las presentas Bases, junto con fotocopia del DNI dirigida al Sr. Alcalde- Presidente del Ayuntamiento.</w:t>
      </w:r>
    </w:p>
    <w:p w:rsidR="00B82BB3" w:rsidRDefault="00B82BB3" w:rsidP="00B82BB3">
      <w:pPr>
        <w:tabs>
          <w:tab w:val="right" w:leader="hyphen" w:pos="9751"/>
        </w:tabs>
      </w:pPr>
      <w:r>
        <w:rPr>
          <w:lang w:val="es-ES_tradnl"/>
        </w:rPr>
        <w:t>Las instancias habrán de presentarse en el Registro General del Ayuntamiento, o cualquiera de las formas que determina el art. 38.4 de la Ley 30/1992 de Régimen Jurídico de las Administraciones Públicas y Procedimiento Administrativo Común, en el plazo de diez días naturales, contados desde el siguiente al que aparezca publicado el anuncio de convocatoria en el Boletín Oficial de la Región de Murcia.</w:t>
      </w:r>
    </w:p>
    <w:p w:rsidR="00B82BB3" w:rsidRDefault="00B82BB3" w:rsidP="00B82BB3">
      <w:pPr>
        <w:tabs>
          <w:tab w:val="right" w:leader="hyphen" w:pos="9751"/>
        </w:tabs>
      </w:pPr>
      <w:r>
        <w:rPr>
          <w:lang w:val="es-ES_tradnl"/>
        </w:rPr>
        <w:t>La solicitud deberá ir acompañada por:</w:t>
      </w:r>
    </w:p>
    <w:p w:rsidR="00B82BB3" w:rsidRDefault="00B82BB3" w:rsidP="00B82BB3">
      <w:pPr>
        <w:tabs>
          <w:tab w:val="right" w:leader="hyphen" w:pos="9751"/>
        </w:tabs>
        <w:rPr>
          <w:lang w:val="es-ES_tradnl"/>
        </w:rPr>
      </w:pPr>
      <w:r>
        <w:rPr>
          <w:lang w:val="es-ES_tradnl"/>
        </w:rPr>
        <w:t>- Fotocopia del Documento Nacional de Identidad o en su caso del Pasaporte.</w:t>
      </w:r>
    </w:p>
    <w:p w:rsidR="00B82BB3" w:rsidRDefault="00B82BB3" w:rsidP="00B82BB3">
      <w:pPr>
        <w:tabs>
          <w:tab w:val="right" w:leader="hyphen" w:pos="9751"/>
        </w:tabs>
        <w:rPr>
          <w:lang w:val="es-ES_tradnl"/>
        </w:rPr>
      </w:pPr>
      <w:r>
        <w:rPr>
          <w:lang w:val="es-ES_tradnl"/>
        </w:rPr>
        <w:t>- Documentos acreditativos de los méritos y circunstancias aportadas. Solo se admitirá la documentación original o debidamente compulsada.</w:t>
      </w:r>
    </w:p>
    <w:p w:rsidR="00B82BB3" w:rsidRDefault="00B82BB3" w:rsidP="00B82BB3">
      <w:pPr>
        <w:tabs>
          <w:tab w:val="right" w:leader="hyphen" w:pos="9751"/>
        </w:tabs>
      </w:pPr>
      <w:r>
        <w:rPr>
          <w:lang w:val="es-ES_tradnl"/>
        </w:rPr>
        <w:t>No se admitirá documentación alguna con posterioridad a la fecha de finalización del plazo de presentación de instancias.</w:t>
      </w:r>
    </w:p>
    <w:p w:rsidR="00B82BB3" w:rsidRDefault="00B82BB3" w:rsidP="00B82BB3">
      <w:pPr>
        <w:tabs>
          <w:tab w:val="right" w:leader="hyphen" w:pos="9751"/>
        </w:tabs>
      </w:pPr>
      <w:r>
        <w:rPr>
          <w:lang w:val="es-ES_tradnl"/>
        </w:rPr>
        <w:t>En el presente proceso selectivo se establecerá, para las personas con minusvalía que lo soliciten, las adaptaciones posibles de tiempo y medios para la realización de las diferentes pruebas. En su caso, los interesados habrán de formular la correspondiente petición en la solicitud de participación.</w:t>
      </w:r>
    </w:p>
    <w:p w:rsidR="00B82BB3" w:rsidRDefault="00B82BB3" w:rsidP="00B82BB3">
      <w:pPr>
        <w:tabs>
          <w:tab w:val="right" w:leader="hyphen" w:pos="9751"/>
        </w:tabs>
        <w:rPr>
          <w:b/>
          <w:bCs/>
        </w:rPr>
      </w:pPr>
      <w:r>
        <w:rPr>
          <w:b/>
          <w:bCs/>
          <w:lang w:val="es-ES_tradnl"/>
        </w:rPr>
        <w:lastRenderedPageBreak/>
        <w:t>Novena.- Admisión de los aspirantes.</w:t>
      </w:r>
    </w:p>
    <w:p w:rsidR="00B82BB3" w:rsidRDefault="00B82BB3" w:rsidP="00B82BB3">
      <w:pPr>
        <w:tabs>
          <w:tab w:val="right" w:leader="hyphen" w:pos="9751"/>
        </w:tabs>
      </w:pPr>
      <w:r>
        <w:rPr>
          <w:lang w:val="es-ES_tradnl"/>
        </w:rPr>
        <w:t>Finalizado el plazo de presentación de instancias, la Junta de Gobierno Local dictará resolución en el plazo de un mes, declarando aprobada la lista de aspirantes admitidos y excluidos, en la que constará el nombre y apellidos de los aspirantes admitidos y excluidos y en su caso, el motivo de la no admisión. La resolución se hará pública en el tablón de anuncios y la página web del Ayuntamiento, concediéndose un plazo de 10 días hábiles para las posibles reclamaciones. La resolución se considerará definitiva en ausencia de reclamaciones o de subsanación de defectos durante dicho plazo.</w:t>
      </w:r>
    </w:p>
    <w:p w:rsidR="00B82BB3" w:rsidRDefault="00B82BB3" w:rsidP="00B82BB3">
      <w:pPr>
        <w:tabs>
          <w:tab w:val="right" w:leader="hyphen" w:pos="9751"/>
        </w:tabs>
      </w:pPr>
      <w:r>
        <w:rPr>
          <w:lang w:val="es-ES_tradnl"/>
        </w:rPr>
        <w:t>Las reclamaciones, si las hubiere, serán aceptadas o rechazadas en la resolución por la que se apruebe la lista definitiva, que será hecha pública en la misma forma que la lista provisional.</w:t>
      </w:r>
    </w:p>
    <w:p w:rsidR="00B82BB3" w:rsidRDefault="00B82BB3" w:rsidP="00B82BB3">
      <w:pPr>
        <w:tabs>
          <w:tab w:val="right" w:leader="hyphen" w:pos="9751"/>
        </w:tabs>
        <w:rPr>
          <w:lang w:val="es-ES_tradnl"/>
        </w:rPr>
      </w:pPr>
      <w:r>
        <w:rPr>
          <w:lang w:val="es-ES_tradnl"/>
        </w:rPr>
        <w:t>En la misma resolución se indicará el lugar, fecha y hora del comienzo de las pruebas selectivas, el orden de actuación de los aspirantes, la composición del Tribunal y la fecha de constitución de éste.</w:t>
      </w:r>
    </w:p>
    <w:p w:rsidR="00B82BB3" w:rsidRDefault="00B82BB3" w:rsidP="00B82BB3">
      <w:pPr>
        <w:tabs>
          <w:tab w:val="right" w:leader="hyphen" w:pos="9751"/>
        </w:tabs>
      </w:pPr>
      <w:r>
        <w:rPr>
          <w:lang w:val="es-ES_tradnl"/>
        </w:rPr>
        <w:t>La resolución aprobatoria de la lista definitiva o la resolución aprobatoria de la lista provisional, desde el momento en que ésta devenga en definitiva, pondrá fin a la vía administrativa, y contra ella se podrá interponer potestativamente recurso de reposición ante la Junta de Gobierno Local, en el plazo de un mes, o bien, directamente, recurso contencioso-administrativo ante el Tribunal Superior de Justicia de la Comunidad Autónoma; en el plazo de dos meses, sin perjuicio de que se ejercite, en su caso, cualquier otro que se estime procedente.</w:t>
      </w:r>
    </w:p>
    <w:p w:rsidR="00B82BB3" w:rsidRDefault="00B82BB3" w:rsidP="00B82BB3">
      <w:pPr>
        <w:tabs>
          <w:tab w:val="right" w:leader="hyphen" w:pos="9751"/>
        </w:tabs>
        <w:rPr>
          <w:b/>
          <w:bCs/>
        </w:rPr>
      </w:pPr>
      <w:r>
        <w:rPr>
          <w:b/>
          <w:bCs/>
          <w:lang w:val="es-ES_tradnl"/>
        </w:rPr>
        <w:t>Décima: Presentación de documentos y nombramientos.</w:t>
      </w:r>
    </w:p>
    <w:p w:rsidR="00B82BB3" w:rsidRDefault="00B82BB3" w:rsidP="00B82BB3">
      <w:pPr>
        <w:tabs>
          <w:tab w:val="right" w:leader="hyphen" w:pos="9751"/>
        </w:tabs>
      </w:pPr>
      <w:r>
        <w:rPr>
          <w:lang w:val="es-ES_tradnl"/>
        </w:rPr>
        <w:t>El aspirante propuesto por el Tribunal, para su nombramiento, deberá aportar en el plazo de quince días hábiles, contados desde la fecha en que se haga pública la propuesta de nombramiento, los documentos acreditativos de capacidad y demás requisitos exigidos en la convocatoria.</w:t>
      </w:r>
    </w:p>
    <w:p w:rsidR="00B82BB3" w:rsidRDefault="00B82BB3" w:rsidP="00B82BB3">
      <w:pPr>
        <w:tabs>
          <w:tab w:val="right" w:leader="hyphen" w:pos="9751"/>
        </w:tabs>
      </w:pPr>
      <w:r>
        <w:rPr>
          <w:lang w:val="es-ES_tradnl"/>
        </w:rPr>
        <w:t>Quienes ostenten la condición de funcionario estarán exentos de justificar las condiciones y requisitos ya acreditados para obtener su anterior nombramiento, debiendo presentar certificación, del órgano que corresponda, acreditativa de su condición de funcionario de carrera y demás circunstancias que consten en su expediente personal.</w:t>
      </w:r>
    </w:p>
    <w:p w:rsidR="00B82BB3" w:rsidRDefault="00B82BB3" w:rsidP="00B82BB3">
      <w:pPr>
        <w:tabs>
          <w:tab w:val="right" w:leader="hyphen" w:pos="9751"/>
        </w:tabs>
      </w:pPr>
      <w:r>
        <w:rPr>
          <w:lang w:val="es-ES_tradnl"/>
        </w:rPr>
        <w:t>Si dentro del plazo establecido, salvo caso de fuerza mayor debidamente acreditada, el aspirante propuesto para nombramiento no presentara la documentación requerida, no podrá ser nombrado y se procederá a la anulación de la propuesta de nombramiento a su favor, sin perjuicio de las responsabilidades en que pudiera haber incurrido.</w:t>
      </w:r>
    </w:p>
    <w:p w:rsidR="00B82BB3" w:rsidRDefault="00B82BB3" w:rsidP="00B82BB3">
      <w:pPr>
        <w:tabs>
          <w:tab w:val="right" w:leader="hyphen" w:pos="9751"/>
        </w:tabs>
      </w:pPr>
      <w:r>
        <w:rPr>
          <w:lang w:val="es-ES_tradnl"/>
        </w:rPr>
        <w:t>Presentada la documentación requerida, el aspirante será formalmente propuesto por resolución de Alcaldía para su nombramiento como funcionario interino por la Dirección General de Administración Local de Murcia según lo dispuesto en el artículo 34 del RD 1732/1994 de 29 de julio y 48 del Decreto 58/2012, de 27 de abril, debiendo tomar posesión en el plazo máximo de diez días hábiles contados desde el siguiente al de la notificación de su nombramiento. Si no toma posesión en el plazo indicado, salvo causa de fuerza mayor debidamente acreditada, se entenderá que renuncia a la posibilidad de adquirir la condición de funcionario interino.</w:t>
      </w:r>
    </w:p>
    <w:p w:rsidR="00B82BB3" w:rsidRDefault="00B82BB3" w:rsidP="00B82BB3">
      <w:pPr>
        <w:tabs>
          <w:tab w:val="right" w:leader="hyphen" w:pos="9751"/>
        </w:tabs>
        <w:rPr>
          <w:b/>
          <w:bCs/>
        </w:rPr>
      </w:pPr>
      <w:r>
        <w:rPr>
          <w:b/>
          <w:bCs/>
          <w:lang w:val="es-ES_tradnl"/>
        </w:rPr>
        <w:t>Undécima: Legislación aplicable.</w:t>
      </w:r>
    </w:p>
    <w:p w:rsidR="00B82BB3" w:rsidRDefault="00B82BB3" w:rsidP="00B82BB3">
      <w:pPr>
        <w:tabs>
          <w:tab w:val="right" w:leader="hyphen" w:pos="9751"/>
        </w:tabs>
      </w:pPr>
      <w:r>
        <w:rPr>
          <w:lang w:val="es-ES_tradnl"/>
        </w:rPr>
        <w:t>Las presentes Bases, la convocatoria y cuantos actos administrativos se deriven de la misma, podrán, en su caso, ser impugnados por los interesados en la forma dispuesta en la Ley de Régimen Jurídico y Procedimiento Administrativo Común, y demás normas concordantes.</w:t>
      </w:r>
    </w:p>
    <w:p w:rsidR="00B82BB3" w:rsidRDefault="00B82BB3" w:rsidP="00B82BB3">
      <w:pPr>
        <w:tabs>
          <w:tab w:val="right" w:leader="hyphen" w:pos="9751"/>
        </w:tabs>
      </w:pPr>
      <w:r>
        <w:rPr>
          <w:lang w:val="es-ES_tradnl"/>
        </w:rPr>
        <w:t xml:space="preserve">Para lo no establecido en las presentes Bases, será de aplicación lo dispuesto en el RD </w:t>
      </w:r>
      <w:proofErr w:type="spellStart"/>
      <w:r>
        <w:rPr>
          <w:lang w:val="es-ES_tradnl"/>
        </w:rPr>
        <w:t>Leg</w:t>
      </w:r>
      <w:proofErr w:type="spellEnd"/>
      <w:r>
        <w:rPr>
          <w:lang w:val="es-ES_tradnl"/>
        </w:rPr>
        <w:t>. 5/2015, de 30 de octubre, Ley 30/1984, de 2 de agosto; Ley 7/1985, de 2 de abril, RDL 781/1986, de 18 de abril; RD 896/1991, de 7 de junio; RD 364/1995, de 10 de marzo, RD 1732/1994 de 29 de julio y RD 834/2003 de 27 de junio y Decreto 58/2012, de 27 de abril.</w:t>
      </w:r>
    </w:p>
    <w:p w:rsidR="00B82BB3" w:rsidRDefault="00B82BB3" w:rsidP="00B82BB3">
      <w:pPr>
        <w:tabs>
          <w:tab w:val="right" w:leader="hyphen" w:pos="9751"/>
        </w:tabs>
        <w:rPr>
          <w:b/>
          <w:bCs/>
          <w:lang w:val="es-ES_tradnl"/>
        </w:rPr>
      </w:pPr>
      <w:r>
        <w:rPr>
          <w:b/>
          <w:bCs/>
          <w:lang w:val="es-ES_tradnl"/>
        </w:rPr>
        <w:t>Duodécima: Temario.</w:t>
      </w:r>
    </w:p>
    <w:p w:rsidR="00B82BB3" w:rsidRDefault="00B82BB3" w:rsidP="00B82BB3">
      <w:pPr>
        <w:tabs>
          <w:tab w:val="right" w:leader="hyphen" w:pos="9751"/>
        </w:tabs>
      </w:pPr>
      <w:r>
        <w:t>1. Programa de materias comunes (90 temas).</w:t>
      </w:r>
    </w:p>
    <w:p w:rsidR="00B82BB3" w:rsidRDefault="00B82BB3" w:rsidP="00B82BB3">
      <w:pPr>
        <w:tabs>
          <w:tab w:val="right" w:leader="hyphen" w:pos="9751"/>
        </w:tabs>
      </w:pPr>
      <w:r>
        <w:lastRenderedPageBreak/>
        <w:t>1.1 Materias jurídicas (77 temas).</w:t>
      </w:r>
    </w:p>
    <w:p w:rsidR="00B82BB3" w:rsidRDefault="00B82BB3" w:rsidP="00B82BB3">
      <w:pPr>
        <w:tabs>
          <w:tab w:val="right" w:leader="hyphen" w:pos="9751"/>
        </w:tabs>
      </w:pPr>
      <w:r>
        <w:t>Tema 1. Estado social y democrático de derecho. Modelos, políticas y problemas actuales del Estado del bienestar.</w:t>
      </w:r>
    </w:p>
    <w:p w:rsidR="00B82BB3" w:rsidRDefault="00B82BB3" w:rsidP="00B82BB3">
      <w:pPr>
        <w:tabs>
          <w:tab w:val="right" w:leader="hyphen" w:pos="9751"/>
        </w:tabs>
      </w:pPr>
      <w:r>
        <w:t>Tema 2. La transición española a la democracia. El consenso constitucional de 1978. La consolidación democrática.</w:t>
      </w:r>
    </w:p>
    <w:p w:rsidR="00B82BB3" w:rsidRDefault="00B82BB3" w:rsidP="00B82BB3">
      <w:pPr>
        <w:tabs>
          <w:tab w:val="right" w:leader="hyphen" w:pos="9751"/>
        </w:tabs>
      </w:pPr>
      <w:r>
        <w:t xml:space="preserve">Tema 3. La Constitución Española de 1978. Estructura y contenido esencial. La </w:t>
      </w:r>
      <w:proofErr w:type="spellStart"/>
      <w:r>
        <w:t>constitucionalización</w:t>
      </w:r>
      <w:proofErr w:type="spellEnd"/>
      <w:r>
        <w:t xml:space="preserve"> del principio de estabilidad presupuestaria. La reforma constitucional.</w:t>
      </w:r>
    </w:p>
    <w:p w:rsidR="00B82BB3" w:rsidRDefault="00B82BB3" w:rsidP="00B82BB3">
      <w:pPr>
        <w:tabs>
          <w:tab w:val="right" w:leader="hyphen" w:pos="9751"/>
        </w:tabs>
      </w:pPr>
      <w:r>
        <w:t>Tema 4. Los derechos y deberes fundamentales. La protección y suspensión de los derechos fundamentales.</w:t>
      </w:r>
    </w:p>
    <w:p w:rsidR="00B82BB3" w:rsidRDefault="00B82BB3" w:rsidP="00B82BB3">
      <w:pPr>
        <w:tabs>
          <w:tab w:val="right" w:leader="hyphen" w:pos="9751"/>
        </w:tabs>
      </w:pPr>
      <w:r>
        <w:t>Tema 5. La Corona. Atribuciones según la Constitución.</w:t>
      </w:r>
    </w:p>
    <w:p w:rsidR="00B82BB3" w:rsidRDefault="00B82BB3" w:rsidP="00B82BB3">
      <w:pPr>
        <w:tabs>
          <w:tab w:val="right" w:leader="hyphen" w:pos="9751"/>
        </w:tabs>
      </w:pPr>
      <w:r>
        <w:t>Tema 6. Las Cortes Generales. Composición y funciones. Regulación y funcionamiento de las Cámaras: los reglamentos parlamentarios. Órganos de control dependientes de las Cortes Generales: El Defensor del Pueblo y el Tribunal de Cuentas.</w:t>
      </w:r>
    </w:p>
    <w:p w:rsidR="00B82BB3" w:rsidRDefault="00B82BB3" w:rsidP="00B82BB3">
      <w:pPr>
        <w:tabs>
          <w:tab w:val="right" w:leader="hyphen" w:pos="9751"/>
        </w:tabs>
      </w:pPr>
      <w:r>
        <w:t>Tema 7. El Gobierno en el sistema constitucional español. El Presidente del Gobierno. El control parlamentario del Gobierno. La Ley del Gobierno: composición, organización y funciones.</w:t>
      </w:r>
    </w:p>
    <w:p w:rsidR="00B82BB3" w:rsidRDefault="00B82BB3" w:rsidP="00B82BB3">
      <w:pPr>
        <w:tabs>
          <w:tab w:val="right" w:leader="hyphen" w:pos="9751"/>
        </w:tabs>
      </w:pPr>
      <w:r>
        <w:t>Tema 8. El Poder Judicial. Regulación constitucional de la justicia. La Ley Orgánica del Poder Judicial. La Ley de Demarcación y de Planta Judicial. El Consejo General del Poder Judicial: designación, organización y funciones. La organización de la Administración de Justicia en España: órdenes jurisdiccionales, clases de órganos jurisdiccionales y sus funciones. Conflictos de jurisdicción y competencia.</w:t>
      </w:r>
    </w:p>
    <w:p w:rsidR="00B82BB3" w:rsidRDefault="00B82BB3" w:rsidP="00B82BB3">
      <w:pPr>
        <w:tabs>
          <w:tab w:val="right" w:leader="hyphen" w:pos="9751"/>
        </w:tabs>
      </w:pPr>
      <w:r>
        <w:t>Tema 9. El Tribunal Constitucional en la Constitución y en su Ley Orgánica. Composición, designación y organización. Funciones del Tribunal Constitucional.</w:t>
      </w:r>
    </w:p>
    <w:p w:rsidR="00B82BB3" w:rsidRDefault="00B82BB3" w:rsidP="00B82BB3">
      <w:pPr>
        <w:tabs>
          <w:tab w:val="right" w:leader="hyphen" w:pos="9751"/>
        </w:tabs>
      </w:pPr>
      <w:r>
        <w:t>Tema 10. La Administración Pública en la Constitución. El derecho administrativo básico dictado en virtud del artículo 149.1.18 de la Constitución. El desarrollo legal llevado a cabo por las Comunidades Autónomas.</w:t>
      </w:r>
    </w:p>
    <w:p w:rsidR="00B82BB3" w:rsidRDefault="00B82BB3" w:rsidP="00B82BB3">
      <w:pPr>
        <w:tabs>
          <w:tab w:val="right" w:leader="hyphen" w:pos="9751"/>
        </w:tabs>
      </w:pPr>
      <w:r>
        <w:t>Tema 11. La Administración General del Estado. La Ley de Organización y Funcionamiento de la Administración General del Estado y su normativa de desarrollo. La estructura departamental y los órganos superiores. La Organización territorial de la Administración General del Estado. Los Delegados y Subdelegados del Gobierno. Directores insulares.</w:t>
      </w:r>
    </w:p>
    <w:p w:rsidR="00B82BB3" w:rsidRDefault="00B82BB3" w:rsidP="00B82BB3">
      <w:pPr>
        <w:tabs>
          <w:tab w:val="right" w:leader="hyphen" w:pos="9751"/>
        </w:tabs>
      </w:pPr>
      <w:r>
        <w:t>Tema 12. Las formas de organización territorial del Estado. El Estado autonómico. Naturaleza jurídica y principios. Los Estatutos de Autonomía. El sistema de la distribución de competencias entre el Estado y las Comunidades Autónomas. Las relaciones entre el Estado y las Comunidades Autónomas.</w:t>
      </w:r>
    </w:p>
    <w:p w:rsidR="00B82BB3" w:rsidRDefault="00B82BB3" w:rsidP="00B82BB3">
      <w:pPr>
        <w:tabs>
          <w:tab w:val="right" w:leader="hyphen" w:pos="9751"/>
        </w:tabs>
      </w:pPr>
      <w:r>
        <w:t>Tema 13. La Administración Instrumental. Los organismos públicos. Organismos autónomos y entidades públicas empresariales. Sociedades mercantiles y fundaciones públicas. La gestión por agencias.</w:t>
      </w:r>
    </w:p>
    <w:p w:rsidR="00B82BB3" w:rsidRDefault="00B82BB3" w:rsidP="00B82BB3">
      <w:pPr>
        <w:tabs>
          <w:tab w:val="right" w:leader="hyphen" w:pos="9751"/>
        </w:tabs>
      </w:pPr>
      <w:r>
        <w:t>Tema 14. La Unión Europea: origen y evolución. El proceso de integración de España. Instituciones y Organismos de la Unión Europea: composición, funcionamiento y competencias. La Unión económica y monetaria. Derecho de la Unión Europea. Tratados y Derecho derivado.</w:t>
      </w:r>
    </w:p>
    <w:p w:rsidR="00B82BB3" w:rsidRDefault="00B82BB3" w:rsidP="00B82BB3">
      <w:pPr>
        <w:tabs>
          <w:tab w:val="right" w:leader="hyphen" w:pos="9751"/>
        </w:tabs>
      </w:pPr>
      <w:r>
        <w:t>Tema 15. Especial referencia al Comité de las Regiones. El Congreso de Poderes Locales y Regionales de Europa. La cooperación y el asociacionismo internacional de las Entidades locales. La Carta Europea de la Autonomía Local. Contenido. Posición y significación en el ordenamiento jurídico español.</w:t>
      </w:r>
    </w:p>
    <w:p w:rsidR="00B82BB3" w:rsidRDefault="00B82BB3" w:rsidP="00B82BB3">
      <w:pPr>
        <w:tabs>
          <w:tab w:val="right" w:leader="hyphen" w:pos="9751"/>
        </w:tabs>
      </w:pPr>
      <w:r>
        <w:t>Tema 16. El ordenamiento jurídico-administrativo (I): el derecho de la Unión Europea: Tratados y Derecho derivado. La Constitución. Las Leyes estatales y autonómicas. Tipos de disposiciones legales. Los Tratados Internacionales.</w:t>
      </w:r>
    </w:p>
    <w:p w:rsidR="00B82BB3" w:rsidRDefault="00B82BB3" w:rsidP="00B82BB3">
      <w:pPr>
        <w:tabs>
          <w:tab w:val="right" w:leader="hyphen" w:pos="9751"/>
        </w:tabs>
      </w:pPr>
      <w:r>
        <w:lastRenderedPageBreak/>
        <w:t>Tema 17. El ordenamiento jurídico-administrativo (II): El reglamento: concepto y clases. La potestad reglamentaria. Procedimiento de elaboración. Límites. El control de la potestad reglamentaria.</w:t>
      </w:r>
    </w:p>
    <w:p w:rsidR="00B82BB3" w:rsidRDefault="00B82BB3" w:rsidP="00B82BB3">
      <w:pPr>
        <w:tabs>
          <w:tab w:val="right" w:leader="hyphen" w:pos="9751"/>
        </w:tabs>
      </w:pPr>
      <w:r>
        <w:t>Tema 18. El administrado versus ciudadano: concepto y clases. La capacidad de los ciudadanos y sus causas modificativas. El Estatuto del ciudadano: derechos subjetivos e intereses legítimos, diferencias entre ambos conceptos y obligaciones.</w:t>
      </w:r>
    </w:p>
    <w:p w:rsidR="00B82BB3" w:rsidRDefault="00B82BB3" w:rsidP="00B82BB3">
      <w:pPr>
        <w:tabs>
          <w:tab w:val="right" w:leader="hyphen" w:pos="9751"/>
        </w:tabs>
      </w:pPr>
      <w:r>
        <w:t>Tema 19. El acto administrativo. Concepto. Elementos. Clases. Requisitos: la motivación y forma.</w:t>
      </w:r>
    </w:p>
    <w:p w:rsidR="00B82BB3" w:rsidRDefault="00B82BB3" w:rsidP="00B82BB3">
      <w:pPr>
        <w:tabs>
          <w:tab w:val="right" w:leader="hyphen" w:pos="9751"/>
        </w:tabs>
      </w:pPr>
      <w:r>
        <w:t xml:space="preserve">Tema 20. La eficacia de los actos administrativos: el principio de </w:t>
      </w:r>
      <w:proofErr w:type="spellStart"/>
      <w:r>
        <w:t>autotutela</w:t>
      </w:r>
      <w:proofErr w:type="spellEnd"/>
      <w:r>
        <w:t xml:space="preserve"> declarativa. Condiciones. La notificación: contenido, plazo y práctica. La notificación defectuosa. La publicación. La aprobación por otra Administración. La demora y retroactividad de la eficacia.</w:t>
      </w:r>
    </w:p>
    <w:p w:rsidR="00B82BB3" w:rsidRDefault="00B82BB3" w:rsidP="00B82BB3">
      <w:pPr>
        <w:tabs>
          <w:tab w:val="right" w:leader="hyphen" w:pos="9751"/>
        </w:tabs>
      </w:pPr>
      <w:r>
        <w:t xml:space="preserve">Tema 21. La ejecutividad de los actos administrativos: el principio de </w:t>
      </w:r>
      <w:proofErr w:type="spellStart"/>
      <w:r>
        <w:t>autotutela</w:t>
      </w:r>
      <w:proofErr w:type="spellEnd"/>
      <w:r>
        <w:t xml:space="preserve"> ejecutiva. La ejecución forzosa de los actos administrativos: sus medios y principios de utilización. La coacción administrativa directa. La vía de hecho.</w:t>
      </w:r>
    </w:p>
    <w:p w:rsidR="00B82BB3" w:rsidRDefault="00B82BB3" w:rsidP="00B82BB3">
      <w:pPr>
        <w:tabs>
          <w:tab w:val="right" w:leader="hyphen" w:pos="9751"/>
        </w:tabs>
      </w:pPr>
      <w:r>
        <w:t xml:space="preserve">Tema 22. La invalidez del acto administrativo. Supuestos de nulidad de pleno derecho y anulabilidad. El principio de conservación del acto administrativo. La revisión de actos y disposiciones por la propia Administración: supuestos. La acción de nulidad, procedimiento, límites. La declaración de </w:t>
      </w:r>
      <w:proofErr w:type="spellStart"/>
      <w:r>
        <w:t>lesividad</w:t>
      </w:r>
      <w:proofErr w:type="spellEnd"/>
      <w:r>
        <w:t>. La revocación de actos. La rectificación de errores materiales o de hecho.</w:t>
      </w:r>
    </w:p>
    <w:p w:rsidR="00B82BB3" w:rsidRDefault="00B82BB3" w:rsidP="00B82BB3">
      <w:pPr>
        <w:tabs>
          <w:tab w:val="right" w:leader="hyphen" w:pos="9751"/>
        </w:tabs>
      </w:pPr>
      <w:r>
        <w:t>Tema 23. Disposiciones generales sobre los procedimientos administrativos y normas reguladoras de los distintos procedimientos. La iniciación del procedimiento: clases, subsanación y mejora de solicitudes. Presentación de solicitudes, escritos y comunicaciones. Los registros administrativos. Términos y plazos: cómputo, ampliación y tramitación de urgencia. Ordenación. Instrucción: intervención de los interesados, prueba e informes. Singularidades del procedimiento administrativo de las Entidades Locales.</w:t>
      </w:r>
    </w:p>
    <w:p w:rsidR="00B82BB3" w:rsidRDefault="00B82BB3" w:rsidP="00B82BB3">
      <w:pPr>
        <w:tabs>
          <w:tab w:val="right" w:leader="hyphen" w:pos="9751"/>
        </w:tabs>
      </w:pPr>
      <w:r>
        <w:t>Tema 24. Terminación del procedimiento. La obligación de resolver. Contenido de la resolución expresa: principios de congruencia y de no agravación de la situación inicial. La terminación convencional. La falta de resolución expresa: el régimen del silencio administrativo. El desistimiento y la renuncia. La caducidad.</w:t>
      </w:r>
    </w:p>
    <w:p w:rsidR="00B82BB3" w:rsidRDefault="00B82BB3" w:rsidP="00B82BB3">
      <w:pPr>
        <w:tabs>
          <w:tab w:val="right" w:leader="hyphen" w:pos="9751"/>
        </w:tabs>
      </w:pPr>
      <w:r>
        <w:t>Tema 25. Recursos administrativos: principios generales. Actos susceptibles de recurso administrativo. Reglas generales de tramitación de los recursos administrativos. Clases de recursos. Las reclamaciones administrativas previas al ejercicio de acciones civiles y laborales. Procedimientos sustitutivos de los recursos administrativos: conciliación, mediación y arbitraje.</w:t>
      </w:r>
    </w:p>
    <w:p w:rsidR="00B82BB3" w:rsidRDefault="00B82BB3" w:rsidP="00B82BB3">
      <w:pPr>
        <w:tabs>
          <w:tab w:val="right" w:leader="hyphen" w:pos="9751"/>
        </w:tabs>
      </w:pPr>
      <w:r>
        <w:t>Tema 26. La Jurisdicción contencioso-administrativa. Naturaleza, extensión y límites. Órganos de la jurisdicción y sus competencias. Las partes: legitimación. El objeto del recurso contencioso administrativo. El procedimiento y la finalización del mismo: las sentencias.</w:t>
      </w:r>
    </w:p>
    <w:p w:rsidR="00B82BB3" w:rsidRDefault="00B82BB3" w:rsidP="00B82BB3">
      <w:pPr>
        <w:tabs>
          <w:tab w:val="right" w:leader="hyphen" w:pos="9751"/>
        </w:tabs>
      </w:pPr>
      <w:r>
        <w:t>Tema 27. La potestad sancionadora: concepto y significado. Principios del ejercicio de la potestad sancionadora. El procedimiento sancionador y sus garantías. Medidas sancionadoras administrativas. Especial referencia a la potestad sancionadora local.</w:t>
      </w:r>
    </w:p>
    <w:p w:rsidR="00B82BB3" w:rsidRDefault="00B82BB3" w:rsidP="00B82BB3">
      <w:pPr>
        <w:tabs>
          <w:tab w:val="right" w:leader="hyphen" w:pos="9751"/>
        </w:tabs>
      </w:pPr>
      <w:r>
        <w:t>Tema 28. Los contratos del sector público: objeto y ámbito de la Ley de Contratos del Sector Público. Tipos de contratos del Sector Público. Contratos sujetos a regulación armonizada. Régimen jurídico de los contratos administrativos y los de derecho privado; los actos separables. Los principios generales de la contratación del sector público: racionalidad, libertad de pactos y contenido mínimo, perfección y forma, el régimen de invalidez de los contratos y el recurso especial en materia de contratación.</w:t>
      </w:r>
    </w:p>
    <w:p w:rsidR="00B82BB3" w:rsidRDefault="00B82BB3" w:rsidP="00B82BB3">
      <w:pPr>
        <w:tabs>
          <w:tab w:val="right" w:leader="hyphen" w:pos="9751"/>
        </w:tabs>
      </w:pPr>
      <w:r>
        <w:t>Tema 29. Las partes en los contratos del sector público. Los órganos de contratación. La capacidad y solvencia de los contratistas. Prohibiciones. Clasificación. La sucesión del contratista.</w:t>
      </w:r>
    </w:p>
    <w:p w:rsidR="00B82BB3" w:rsidRDefault="00B82BB3" w:rsidP="00B82BB3">
      <w:pPr>
        <w:tabs>
          <w:tab w:val="right" w:leader="hyphen" w:pos="9751"/>
        </w:tabs>
      </w:pPr>
      <w:r>
        <w:t xml:space="preserve">Tema 30. Preparación de los contratos por las Administraciones Públicas. El precio, el valor estimado. La revisión de precios. Garantías en la contratación del sector público. Clases de </w:t>
      </w:r>
      <w:r>
        <w:lastRenderedPageBreak/>
        <w:t>expedientes de contratación. Procedimientos y formas de adjudicación de los contratos. Criterios de adjudicación. Perfeccionamiento y formalización de los contratos administrativos.</w:t>
      </w:r>
    </w:p>
    <w:p w:rsidR="00B82BB3" w:rsidRDefault="00B82BB3" w:rsidP="00B82BB3">
      <w:pPr>
        <w:tabs>
          <w:tab w:val="right" w:leader="hyphen" w:pos="9751"/>
        </w:tabs>
      </w:pPr>
      <w:r>
        <w:t>Tema 31. Ejecución y modificación de los contratos administrativos. Prerrogativas de la Administración. Extinción. La cesión de los contratos y la subcontratación.</w:t>
      </w:r>
    </w:p>
    <w:p w:rsidR="00B82BB3" w:rsidRDefault="00B82BB3" w:rsidP="00B82BB3">
      <w:pPr>
        <w:tabs>
          <w:tab w:val="right" w:leader="hyphen" w:pos="9751"/>
        </w:tabs>
      </w:pPr>
      <w:r>
        <w:t>Tema 32. El contrato de obras. Actuaciones administrativas preparatorias. Formas de adjudicación. Ejecución, modificación y extinción. La cesión del contrato y subcontrato de obras. Ejecución de obras por la propia Administración. El contrato de concesión de obra pública.</w:t>
      </w:r>
    </w:p>
    <w:p w:rsidR="00B82BB3" w:rsidRDefault="00B82BB3" w:rsidP="00B82BB3">
      <w:pPr>
        <w:tabs>
          <w:tab w:val="right" w:leader="hyphen" w:pos="9751"/>
        </w:tabs>
      </w:pPr>
      <w:r>
        <w:t>Tema 33. El contrato de gestión de servicios públicos. El contrato de suministros. El contrato de servicios. El contrato de colaboración entre el sector público y privado.</w:t>
      </w:r>
    </w:p>
    <w:p w:rsidR="00B82BB3" w:rsidRDefault="00B82BB3" w:rsidP="00B82BB3">
      <w:pPr>
        <w:tabs>
          <w:tab w:val="right" w:leader="hyphen" w:pos="9751"/>
        </w:tabs>
      </w:pPr>
      <w:r>
        <w:t>Tema 34. La expropiación forzosa. Sujetos, objeto y causa. El procedimiento general. Garantías jurisdiccionales. La reversión expropiatoria. Tramitación de urgencia. Procedimientos especiales.</w:t>
      </w:r>
    </w:p>
    <w:p w:rsidR="00B82BB3" w:rsidRDefault="00B82BB3" w:rsidP="00B82BB3">
      <w:pPr>
        <w:tabs>
          <w:tab w:val="right" w:leader="hyphen" w:pos="9751"/>
        </w:tabs>
      </w:pPr>
      <w:r>
        <w:t>Tema 35. La responsabilidad de la Administración Pública: caracteres. Los presupuestos de la responsabilidad. Daños resarcibles. La acción y el procedimiento administrativo en materia de responsabilidad: procedimiento general y procedimiento abreviado. La responsabilidad patrimonial de las autoridades y personal al servicio de las Administraciones públicas.</w:t>
      </w:r>
    </w:p>
    <w:p w:rsidR="00B82BB3" w:rsidRDefault="00B82BB3" w:rsidP="00B82BB3">
      <w:pPr>
        <w:tabs>
          <w:tab w:val="right" w:leader="hyphen" w:pos="9751"/>
        </w:tabs>
      </w:pPr>
      <w:r>
        <w:t>Tema 36. La actividad administrativa de prestación de servicios. La iniciativa económica pública y los servicios públicos. El servicio público. Concepto. Evolución y crisis. Las formas de gestión de los servicios públicos.</w:t>
      </w:r>
    </w:p>
    <w:p w:rsidR="00B82BB3" w:rsidRDefault="00B82BB3" w:rsidP="00B82BB3">
      <w:pPr>
        <w:tabs>
          <w:tab w:val="right" w:leader="hyphen" w:pos="9751"/>
        </w:tabs>
      </w:pPr>
      <w:r>
        <w:t xml:space="preserve">Tema 37. El patrimonio de las Administraciones públicas. Las propiedades públicas: tipología. El dominio público, concepto, naturaleza y elementos. Afectación y mutaciones </w:t>
      </w:r>
      <w:proofErr w:type="spellStart"/>
      <w:r>
        <w:t>demaniales</w:t>
      </w:r>
      <w:proofErr w:type="spellEnd"/>
      <w:r>
        <w:t>. Régimen jurídico del dominio público. Utilización: reserva y concesión. El patrimonio privado de las Administraciones Públicas. Dominios públicos especiales.</w:t>
      </w:r>
    </w:p>
    <w:p w:rsidR="00B82BB3" w:rsidRDefault="00B82BB3" w:rsidP="00B82BB3">
      <w:pPr>
        <w:tabs>
          <w:tab w:val="right" w:leader="hyphen" w:pos="9751"/>
        </w:tabs>
      </w:pPr>
      <w:r>
        <w:t>Tema 38. El régimen local: significado y evolución histórica. La Administración Local en la Constitución y en los Estatutos de Autonomía. El principio de autonomía local: significado, contenido y límites.</w:t>
      </w:r>
    </w:p>
    <w:p w:rsidR="00B82BB3" w:rsidRDefault="00B82BB3" w:rsidP="00B82BB3">
      <w:pPr>
        <w:tabs>
          <w:tab w:val="right" w:leader="hyphen" w:pos="9751"/>
        </w:tabs>
      </w:pPr>
      <w:r>
        <w:t>Tema 39. Las fuentes del Derecho Local. Regulación básica del Estado y normativa de las Comunidades Autónomas en materia de régimen local. La incidencia de la legislación sectorial sobre el régimen local. La potestad normativa de las entidades locales: Reglamentos y Ordenanzas. Procedimiento de elaboración. El Reglamento orgánico. Los Bandos.</w:t>
      </w:r>
    </w:p>
    <w:p w:rsidR="00B82BB3" w:rsidRDefault="00B82BB3" w:rsidP="00B82BB3">
      <w:pPr>
        <w:tabs>
          <w:tab w:val="right" w:leader="hyphen" w:pos="9751"/>
        </w:tabs>
      </w:pPr>
      <w:r>
        <w:t>Tema 40. El municipio: concepto y elementos. El término municipal: el problema de la planta municipal. Alteraciones de términos municipales. Legislación básica y autonómica. La población municipal. El padrón de habitantes. El estatuto de los vecinos. Derechos de los extranjeros.</w:t>
      </w:r>
    </w:p>
    <w:p w:rsidR="00B82BB3" w:rsidRDefault="00B82BB3" w:rsidP="00B82BB3">
      <w:pPr>
        <w:tabs>
          <w:tab w:val="right" w:leader="hyphen" w:pos="9751"/>
        </w:tabs>
      </w:pPr>
      <w:r>
        <w:t>Tema 41. La organización municipal. Órganos necesarios: Alcalde, Tenientes de Alcalde, Pleno y Junta de Gobierno Local. Órganos complementarios: Comisiones Informativas y otros órganos. Los grupos políticos y los concejales no adscritos. La participación vecinal en la gestión municipal. El concejo abierto. Otros regímenes especiales. Especialidades del régimen orgánico-funcional en los municipios de gran población.</w:t>
      </w:r>
    </w:p>
    <w:p w:rsidR="00B82BB3" w:rsidRDefault="00B82BB3" w:rsidP="00B82BB3">
      <w:pPr>
        <w:tabs>
          <w:tab w:val="right" w:leader="hyphen" w:pos="9751"/>
        </w:tabs>
      </w:pPr>
      <w:r>
        <w:t>Tema 42. Las competencias municipales: sistema de determinación. Competencias propias, delegadas y competencias distintas de las propias. La sostenibilidad financiera de la hacienda local como presupuesto del ejercicio de las competencias. Los convenios sobre ejercicio de competencias y servicios municipales. Los servicios mínimos.</w:t>
      </w:r>
    </w:p>
    <w:p w:rsidR="00B82BB3" w:rsidRDefault="00B82BB3" w:rsidP="00B82BB3">
      <w:pPr>
        <w:tabs>
          <w:tab w:val="right" w:leader="hyphen" w:pos="9751"/>
        </w:tabs>
      </w:pPr>
      <w:r>
        <w:t>Tema 43. La provincia como entidad local. Organización y competencias. La cooperación municipal. Las relaciones entre las Comunidades Autónomas y las Diputaciones Provinciales. Regímenes especiales. Las Islas: los Consejos y Cabildos Insulares. Entidades locales de ámbito inferior al municipio. Las comarcas. Las mancomunidades de municipios. Las áreas metropolitanas. Sociedades interadministrativas. Los consorcios: régimen jurídico.</w:t>
      </w:r>
    </w:p>
    <w:p w:rsidR="00B82BB3" w:rsidRDefault="00B82BB3" w:rsidP="00B82BB3">
      <w:pPr>
        <w:tabs>
          <w:tab w:val="right" w:leader="hyphen" w:pos="9751"/>
        </w:tabs>
      </w:pPr>
      <w:r>
        <w:t xml:space="preserve">Tema 44. El sistema electoral local. Causas de inelegibilidad e incompatibilidad. Elección de los Concejales y Alcaldes. Elección de Diputados Provinciales y Presidentes de Diputaciones Provinciales. Elección de Consejeros y Presidentes de Cabildos y Consejos Insulares. La moción </w:t>
      </w:r>
      <w:r>
        <w:lastRenderedPageBreak/>
        <w:t>de censura y la cuestión de confianza en el ámbito local. El recurso contencioso-electoral. El Estatuto de los miembros electivos de las Corporaciones locales.</w:t>
      </w:r>
    </w:p>
    <w:p w:rsidR="00B82BB3" w:rsidRDefault="00B82BB3" w:rsidP="00B82BB3">
      <w:pPr>
        <w:tabs>
          <w:tab w:val="right" w:leader="hyphen" w:pos="9751"/>
        </w:tabs>
      </w:pPr>
      <w:r>
        <w:t>Tema 45. Régimen de sesiones y acuerdos de los órganos de gobierno local. Actas, certificaciones, comunicaciones, notificaciones y publicación de los acuerdos. El Registro de documentos. La utilización de medios telemáticos.</w:t>
      </w:r>
    </w:p>
    <w:p w:rsidR="00B82BB3" w:rsidRDefault="00B82BB3" w:rsidP="00B82BB3">
      <w:pPr>
        <w:tabs>
          <w:tab w:val="right" w:leader="hyphen" w:pos="9751"/>
        </w:tabs>
      </w:pPr>
      <w:r>
        <w:t>Tema 46. Las formas de acción administrativa de las entidades locales. La actividad de policía: la intervención administrativa local en la actividad privada. Las autorizaciones administrativas: sus clases. El régimen de las licencias. La comunicación previa y la declaración responsable.</w:t>
      </w:r>
    </w:p>
    <w:p w:rsidR="00B82BB3" w:rsidRDefault="00B82BB3" w:rsidP="00B82BB3">
      <w:pPr>
        <w:tabs>
          <w:tab w:val="right" w:leader="hyphen" w:pos="9751"/>
        </w:tabs>
      </w:pPr>
      <w:r>
        <w:t>Tema 47. La iniciativa económica de las Entidades locales y la reserva de servicios en favor de las Entidades locales. El servicio público en las entidades locales. Concepto. Las formas de gestión de los servicios públicos locales. Las formas de gestión directa.</w:t>
      </w:r>
    </w:p>
    <w:p w:rsidR="00B82BB3" w:rsidRDefault="00B82BB3" w:rsidP="00B82BB3">
      <w:pPr>
        <w:tabs>
          <w:tab w:val="right" w:leader="hyphen" w:pos="9751"/>
        </w:tabs>
      </w:pPr>
      <w:r>
        <w:t>Tema 48. Gestión indirecta: la concesión de servicios públicos. Concepto y naturaleza. Elementos. Potestades de la Administración. Derechos y obligaciones del concesionario. Relaciones del concesionario con los usuarios. Extinción de la concesión. Otras formas de gestión indirecta de los servicios públicos.</w:t>
      </w:r>
    </w:p>
    <w:p w:rsidR="00B82BB3" w:rsidRDefault="00B82BB3" w:rsidP="00B82BB3">
      <w:pPr>
        <w:tabs>
          <w:tab w:val="right" w:leader="hyphen" w:pos="9751"/>
        </w:tabs>
      </w:pPr>
      <w:r>
        <w:t>Tema 49. El patrimonio de las entidades locales: bienes y derechos que lo conforman. Clases. Bienes de dominio público. Bienes patrimoniales. Prerrogativas y potestades de las entidades locales en relación con sus bienes. Los bienes comunales. El inventario. Los montes vecinales en mano común.</w:t>
      </w:r>
    </w:p>
    <w:p w:rsidR="00B82BB3" w:rsidRDefault="00B82BB3" w:rsidP="00B82BB3">
      <w:pPr>
        <w:tabs>
          <w:tab w:val="right" w:leader="hyphen" w:pos="9751"/>
        </w:tabs>
      </w:pPr>
      <w:r>
        <w:t>Tema 50. Evolución histórica de la legislación urbanística española: desde la Ley del Suelo de 1956 hasta el Texto Refundido de 2008. El marco constitucional del urbanismo. La doctrina del Tribunal Constitucional. Competencias del Estado, de las Comunidades Autónomas y de las Entidades Locales.</w:t>
      </w:r>
    </w:p>
    <w:p w:rsidR="00B82BB3" w:rsidRDefault="00B82BB3" w:rsidP="00B82BB3">
      <w:pPr>
        <w:tabs>
          <w:tab w:val="right" w:leader="hyphen" w:pos="9751"/>
        </w:tabs>
      </w:pPr>
      <w:r>
        <w:t>Tema 51. Las Haciendas Locales en España: principios constitucionales. El régimen jurídico de las Haciendas Locales. Incidencia estatal y autonómica en la autonomía financiera local. La coordinación de las Haciendas Estatal, Autonómica y Local.</w:t>
      </w:r>
    </w:p>
    <w:p w:rsidR="00B82BB3" w:rsidRDefault="00B82BB3" w:rsidP="00B82BB3">
      <w:pPr>
        <w:tabs>
          <w:tab w:val="right" w:leader="hyphen" w:pos="9751"/>
        </w:tabs>
      </w:pPr>
      <w:r>
        <w:t>Tema 52. El Presupuesto General de las Entidades Locales: concepto y contenido. Especial referencia a las bases de ejecución del presupuesto. La elaboración y aprobación del Presupuesto General. La prórroga presupuestaria.</w:t>
      </w:r>
    </w:p>
    <w:p w:rsidR="00B82BB3" w:rsidRDefault="00B82BB3" w:rsidP="00B82BB3">
      <w:pPr>
        <w:tabs>
          <w:tab w:val="right" w:leader="hyphen" w:pos="9751"/>
        </w:tabs>
      </w:pPr>
      <w:r>
        <w:t>Tema 53. La estructura presupuestaria. Los créditos del presupuesto de gastos: delimitación, situación y niveles de vinculación jurídica. Las modificaciones de crédito: clases, concepto, financiación y tramitación.</w:t>
      </w:r>
    </w:p>
    <w:p w:rsidR="00B82BB3" w:rsidRDefault="00B82BB3" w:rsidP="00B82BB3">
      <w:pPr>
        <w:tabs>
          <w:tab w:val="right" w:leader="hyphen" w:pos="9751"/>
        </w:tabs>
      </w:pPr>
      <w:r>
        <w:t>Tema 54. La ejecución del presupuesto de gastos y de ingresos: sus fases. Los pagos a justificar. Los anticipos de caja fija. Los gastos de carácter plurianual. La tramitación anticipada de gastos. Los proyectos de gasto. Los gastos con financiación afectada: especial referencia a las desviaciones de financiación.</w:t>
      </w:r>
    </w:p>
    <w:p w:rsidR="00B82BB3" w:rsidRDefault="00B82BB3" w:rsidP="00B82BB3">
      <w:pPr>
        <w:tabs>
          <w:tab w:val="right" w:leader="hyphen" w:pos="9751"/>
        </w:tabs>
      </w:pPr>
      <w:r>
        <w:t>Tema 55. La liquidación del presupuesto. Tramitación. Los remanentes de crédito. El resultado presupuestario: concepto, cálculo y ajustes. El remanente de tesorería: concepto y cálculo. Análisis del remanente de tesorería para gastos con financiación afectada y del remanente de tesorería para gastos generales. La consolidación presupuestaria.</w:t>
      </w:r>
    </w:p>
    <w:p w:rsidR="00B82BB3" w:rsidRDefault="00B82BB3" w:rsidP="00B82BB3">
      <w:pPr>
        <w:tabs>
          <w:tab w:val="right" w:leader="hyphen" w:pos="9751"/>
        </w:tabs>
      </w:pPr>
      <w:r>
        <w:t>Tema 56. Estabilidad Presupuestaria y sostenibilidad financiera. Principios generales. Objetivos de estabilidad presupuestaria, de deuda pública y de la regla de gasto para las Corporaciones locales: establecimiento y consecuencias asociadas a su incumplimiento. Los Planes económico-financieros: contenido, tramitación y seguimiento. Planes de ajuste y de saneamiento financiero. Suministro de información financiera de las Entidades Locales.</w:t>
      </w:r>
    </w:p>
    <w:p w:rsidR="00B82BB3" w:rsidRDefault="00B82BB3" w:rsidP="00B82BB3">
      <w:pPr>
        <w:tabs>
          <w:tab w:val="right" w:leader="hyphen" w:pos="9751"/>
        </w:tabs>
      </w:pPr>
      <w:r>
        <w:t>Tema 57. La tesorería de las Entidades Locales. Régimen jurídico. El principio de unidad de caja. Funciones de la tesorería. Organización. Situación de los fondos: la caja y las cuentas bancarias. La realización de pagos: prelación, procedimientos y medios de pago. El cumplimiento del plazo en los pagos: el período medio de pago. El estado de conciliación.</w:t>
      </w:r>
    </w:p>
    <w:p w:rsidR="00B82BB3" w:rsidRDefault="00B82BB3" w:rsidP="00B82BB3">
      <w:pPr>
        <w:tabs>
          <w:tab w:val="right" w:leader="hyphen" w:pos="9751"/>
        </w:tabs>
      </w:pPr>
      <w:r>
        <w:lastRenderedPageBreak/>
        <w:t>Tema 58. La planificación financiera. El plan de tesorería y el plan de disposición fondos. La rentabilización de excedentes de tesorería. Las operaciones de tesorería. El riesgo de tipos de interés y de cambio en las operaciones financieras.</w:t>
      </w:r>
    </w:p>
    <w:p w:rsidR="00B82BB3" w:rsidRDefault="00B82BB3" w:rsidP="00B82BB3">
      <w:pPr>
        <w:tabs>
          <w:tab w:val="right" w:leader="hyphen" w:pos="9751"/>
        </w:tabs>
      </w:pPr>
      <w:r>
        <w:t>Tema 59. La contabilidad de las entidades locales y sus organismos autónomos: los modelos normal, simplificado y básico. Las Instrucciones de los modelos normal y simplificado de contabilidad local: estructura y contenido. Particularidades del modelo básico.</w:t>
      </w:r>
    </w:p>
    <w:p w:rsidR="00B82BB3" w:rsidRDefault="00B82BB3" w:rsidP="00B82BB3">
      <w:pPr>
        <w:tabs>
          <w:tab w:val="right" w:leader="hyphen" w:pos="9751"/>
        </w:tabs>
      </w:pPr>
      <w:r>
        <w:t>Tema 60. La Cuenta General de las Entidades Locales: contenido, formación, aprobación y rendición. Otra información a suministrar al Pleno, a los órganos de gestión, a los órganos de control interno y a otras Administraciones Públicas.</w:t>
      </w:r>
    </w:p>
    <w:p w:rsidR="00B82BB3" w:rsidRDefault="00B82BB3" w:rsidP="00B82BB3">
      <w:pPr>
        <w:tabs>
          <w:tab w:val="right" w:leader="hyphen" w:pos="9751"/>
        </w:tabs>
      </w:pPr>
      <w:r>
        <w:t>Tema 61. Marco integrado de Control Interno (COSO). Concepto de control interno, y su aplicabilidad al sector público. El control interno de la actividad económico-financiera de las Entidades Locales y sus entes dependientes. La función interventora: ámbito subjetivo, ámbito objetivo y modalidades. Especial referencia a los reparos.</w:t>
      </w:r>
    </w:p>
    <w:p w:rsidR="00B82BB3" w:rsidRDefault="00B82BB3" w:rsidP="00B82BB3">
      <w:pPr>
        <w:tabs>
          <w:tab w:val="right" w:leader="hyphen" w:pos="9751"/>
        </w:tabs>
      </w:pPr>
      <w:r>
        <w:t>Tema 62. Los controles financiero, de eficacia y de eficiencia: ámbito subjetivo, ámbito objetivo, procedimientos e informes. La auditoría como forma de ejercicio del control financiero. Las Normas de Auditoría del sector público.</w:t>
      </w:r>
    </w:p>
    <w:p w:rsidR="00B82BB3" w:rsidRDefault="00B82BB3" w:rsidP="00B82BB3">
      <w:pPr>
        <w:tabs>
          <w:tab w:val="right" w:leader="hyphen" w:pos="9751"/>
        </w:tabs>
      </w:pPr>
      <w:r>
        <w:t>Tema 63. El control externo de la actividad económico-financiera del sector público local. La fiscalización de las entidades locales por el Tribunal de Cuentas y los órganos de control externo de las Comunidades Autónomas. Las relaciones del Tribunal de Cuentas y los órganos de control externo de las Comunidades Autónomas. Organizaciones internacionales de entidades fiscalizadoras: las normas INTOSAI.</w:t>
      </w:r>
    </w:p>
    <w:p w:rsidR="00B82BB3" w:rsidRDefault="00B82BB3" w:rsidP="00B82BB3">
      <w:pPr>
        <w:tabs>
          <w:tab w:val="right" w:leader="hyphen" w:pos="9751"/>
        </w:tabs>
      </w:pPr>
      <w:r>
        <w:t>Tema 64. La responsabilidad contable: concepto y régimen jurídico. El carácter objetivo de la responsabilidad contable. Supuestos básicos de responsabilidad contable: alcances contables, malversaciones y otros supuestos. Compatibilidad con otras clases de responsabilidades. Los sujetos de los procedimientos de responsabilidad contable.</w:t>
      </w:r>
    </w:p>
    <w:p w:rsidR="00B82BB3" w:rsidRDefault="00B82BB3" w:rsidP="00B82BB3">
      <w:pPr>
        <w:tabs>
          <w:tab w:val="right" w:leader="hyphen" w:pos="9751"/>
        </w:tabs>
      </w:pPr>
      <w:r>
        <w:t>Tema 65. Los recursos de las Haciendas Locales. Los tributos locales: principios. La potestad reglamentaria de las Entidades Locales en materia tributaria: contenido de las ordenanzas fiscales, tramitación y régimen de impugnación de los actos de imposición y ordenación de tributos. El establecimiento de recursos no tributarios.</w:t>
      </w:r>
    </w:p>
    <w:p w:rsidR="00B82BB3" w:rsidRDefault="00B82BB3" w:rsidP="00B82BB3">
      <w:pPr>
        <w:tabs>
          <w:tab w:val="right" w:leader="hyphen" w:pos="9751"/>
        </w:tabs>
      </w:pPr>
      <w:r>
        <w:t>Tema 66. La gestión, inspección y recaudación de los recursos de las Haciendas Locales. La revisión en vía administrativa de los actos de gestión tributaria dictados por las Entidades Locales, en municipios de régimen común y de gran población. La gestión y recaudación de recursos por cuenta de otros entes públicos.</w:t>
      </w:r>
    </w:p>
    <w:p w:rsidR="00B82BB3" w:rsidRDefault="00B82BB3" w:rsidP="00B82BB3">
      <w:pPr>
        <w:tabs>
          <w:tab w:val="right" w:leader="hyphen" w:pos="9751"/>
        </w:tabs>
      </w:pPr>
      <w:r>
        <w:t>Tema 67. El Impuesto sobre Bienes Inmuebles. Naturaleza. Hecho imponible. Sujeto pasivo. Exenciones y bonificaciones. Base imponible. Base liquidable. Cuota, devengo y período impositivo. Gestión catastral. Gestión tributaria. Inspección catastral.</w:t>
      </w:r>
    </w:p>
    <w:p w:rsidR="00B82BB3" w:rsidRDefault="00B82BB3" w:rsidP="00B82BB3">
      <w:pPr>
        <w:tabs>
          <w:tab w:val="right" w:leader="hyphen" w:pos="9751"/>
        </w:tabs>
      </w:pPr>
      <w:r>
        <w:t>Tema 68. El Impuesto sobre actividades económicas. Naturaleza. Hecho imponible. Sujeto pasivo. Exenciones. Cuota: las tarifas. Devengo y período impositivo. Gestión censal y gestión tributaria. El recargo provincial. El Impuesto sobre construcciones, instalaciones y obras.</w:t>
      </w:r>
    </w:p>
    <w:p w:rsidR="00B82BB3" w:rsidRDefault="00B82BB3" w:rsidP="00B82BB3">
      <w:pPr>
        <w:tabs>
          <w:tab w:val="right" w:leader="hyphen" w:pos="9751"/>
        </w:tabs>
      </w:pPr>
      <w:r>
        <w:t>Tema 69. El Impuesto sobre vehículos de tracción mecánica. El impuesto sobre el incremento de valor de los terrenos de naturaleza urbana.</w:t>
      </w:r>
    </w:p>
    <w:p w:rsidR="00B82BB3" w:rsidRDefault="00B82BB3" w:rsidP="00B82BB3">
      <w:pPr>
        <w:tabs>
          <w:tab w:val="right" w:leader="hyphen" w:pos="9751"/>
        </w:tabs>
      </w:pPr>
      <w:r>
        <w:t>Tema 70. Tasas y precios públicos. Principales diferencias. Las contribuciones especiales: anticipo y aplazamiento de cuotas y colaboración ciudadana.</w:t>
      </w:r>
    </w:p>
    <w:p w:rsidR="00B82BB3" w:rsidRDefault="00B82BB3" w:rsidP="00B82BB3">
      <w:pPr>
        <w:tabs>
          <w:tab w:val="right" w:leader="hyphen" w:pos="9751"/>
        </w:tabs>
      </w:pPr>
      <w:r>
        <w:t>Tema 71. La participación de municipios y provincias en los tributos del Estado y de las Comunidades Autónomas. Criterios de distribución y reglas de evolución. Regímenes especiales. La cooperación económica del Estado y de las Comunidades Autónomas a las inversiones de las Entidades Locales. Los Fondos de la Unión Europea para Entidades Locales.</w:t>
      </w:r>
    </w:p>
    <w:p w:rsidR="00B82BB3" w:rsidRDefault="00B82BB3" w:rsidP="00B82BB3">
      <w:pPr>
        <w:tabs>
          <w:tab w:val="right" w:leader="hyphen" w:pos="9751"/>
        </w:tabs>
      </w:pPr>
      <w:r>
        <w:t xml:space="preserve">Tema 72. Actividad </w:t>
      </w:r>
      <w:proofErr w:type="spellStart"/>
      <w:r>
        <w:t>subvencional</w:t>
      </w:r>
      <w:proofErr w:type="spellEnd"/>
      <w:r>
        <w:t xml:space="preserve"> de las Administraciones Públicas. Procedimientos de concesión y gestión de las subvenciones. Reintegro de subvenciones. Control financiero. Infracciones y sanciones administrativas en materia de subvenciones.</w:t>
      </w:r>
    </w:p>
    <w:p w:rsidR="00B82BB3" w:rsidRDefault="00B82BB3" w:rsidP="00B82BB3">
      <w:pPr>
        <w:tabs>
          <w:tab w:val="right" w:leader="hyphen" w:pos="9751"/>
        </w:tabs>
      </w:pPr>
      <w:r>
        <w:lastRenderedPageBreak/>
        <w:t>Tema 73. El crédito local. Clases de operaciones de crédito. Naturaleza jurídica de los contratos: tramitación. Las operaciones de crédito a largo plazo: finalidad y duración, competencia y límites y requisitos para la concertación de las operaciones. Las operaciones de crédito a corto plazo: requisitos y condiciones. La concesión de avales por las Entidades Locales.</w:t>
      </w:r>
    </w:p>
    <w:p w:rsidR="00B82BB3" w:rsidRDefault="00B82BB3" w:rsidP="00B82BB3">
      <w:pPr>
        <w:tabs>
          <w:tab w:val="right" w:leader="hyphen" w:pos="9751"/>
        </w:tabs>
      </w:pPr>
      <w:r>
        <w:t>Tema 74. Los derechos constitucionales de los empleados públicos. Políticas de igualdad y contra la violencia de género en las Administraciones Públicas. Políticas dirigidas a la atención a personas con discapacidad y/o dependientes.</w:t>
      </w:r>
    </w:p>
    <w:p w:rsidR="00B82BB3" w:rsidRDefault="00B82BB3" w:rsidP="00B82BB3">
      <w:pPr>
        <w:tabs>
          <w:tab w:val="right" w:leader="hyphen" w:pos="9751"/>
        </w:tabs>
      </w:pPr>
      <w:r>
        <w:t>Tema 75. El personal al servicio de las Entidades Locales: Clases y régimen jurídico. Los instrumentos de organización del personal: plantillas y relaciones de puestos de trabajo. Los instrumentos reguladores de los recursos humanos: la oferta de empleo, los planes de empleo y otros sistemas de racionalización. El acceso a los empleos locales: sistemas de selección y provisión.</w:t>
      </w:r>
    </w:p>
    <w:p w:rsidR="00B82BB3" w:rsidRDefault="00B82BB3" w:rsidP="00B82BB3">
      <w:pPr>
        <w:tabs>
          <w:tab w:val="right" w:leader="hyphen" w:pos="9751"/>
        </w:tabs>
      </w:pPr>
      <w:r>
        <w:t>Tema 76. Los derechos de los funcionarios locales. Derechos individuales. Especial referencia a la carrera administrativa y a las retribuciones. El régimen de Seguridad Social. Los deberes de los funcionarios locales. El régimen disciplinario. El régimen de responsabilidad civil, penal y patrimonial. El régimen de incompatibilidades.</w:t>
      </w:r>
    </w:p>
    <w:p w:rsidR="00B82BB3" w:rsidRDefault="00B82BB3" w:rsidP="00B82BB3">
      <w:pPr>
        <w:tabs>
          <w:tab w:val="right" w:leader="hyphen" w:pos="9751"/>
        </w:tabs>
      </w:pPr>
      <w:r>
        <w:t>Tema 77. Régimen Jurídico de los funcionarios de habilitación con carácter nacional. Los puestos de trabajo de secretaría, intervención y tesorería. Clasificación de los puestos y funciones de los mismos.</w:t>
      </w:r>
    </w:p>
    <w:p w:rsidR="00B82BB3" w:rsidRDefault="00B82BB3" w:rsidP="00B82BB3">
      <w:pPr>
        <w:tabs>
          <w:tab w:val="right" w:leader="hyphen" w:pos="9751"/>
        </w:tabs>
      </w:pPr>
      <w:r>
        <w:t>1.2 Temas de organización, planificación y dirección (13 temas):</w:t>
      </w:r>
    </w:p>
    <w:p w:rsidR="00B82BB3" w:rsidRDefault="00B82BB3" w:rsidP="00B82BB3">
      <w:pPr>
        <w:tabs>
          <w:tab w:val="right" w:leader="hyphen" w:pos="9751"/>
        </w:tabs>
      </w:pPr>
      <w:r>
        <w:t>Tema 78. El paradigma burocrático como sistema de gestión: evolución y crisis. Las nuevas orientaciones de la gestión pública. Gobierno en red.</w:t>
      </w:r>
    </w:p>
    <w:p w:rsidR="00B82BB3" w:rsidRDefault="00B82BB3" w:rsidP="00B82BB3">
      <w:pPr>
        <w:tabs>
          <w:tab w:val="right" w:leader="hyphen" w:pos="9751"/>
        </w:tabs>
      </w:pPr>
      <w:r>
        <w:t>Tema 79. Gestión del conocimiento en las Administraciones Públicas. El impacto de las nuevas tecnologías. La administración electrónica. «</w:t>
      </w:r>
      <w:proofErr w:type="spellStart"/>
      <w:r>
        <w:t>Smart</w:t>
      </w:r>
      <w:proofErr w:type="spellEnd"/>
      <w:r>
        <w:t xml:space="preserve"> </w:t>
      </w:r>
      <w:proofErr w:type="spellStart"/>
      <w:r>
        <w:t>cities</w:t>
      </w:r>
      <w:proofErr w:type="spellEnd"/>
      <w:r>
        <w:t>».</w:t>
      </w:r>
    </w:p>
    <w:p w:rsidR="00B82BB3" w:rsidRDefault="00B82BB3" w:rsidP="00B82BB3">
      <w:pPr>
        <w:tabs>
          <w:tab w:val="right" w:leader="hyphen" w:pos="9751"/>
        </w:tabs>
      </w:pPr>
      <w:r>
        <w:t>Tema 80. La función directiva. Sus particularidades en la gestión pública. El directivo público local.</w:t>
      </w:r>
    </w:p>
    <w:p w:rsidR="00B82BB3" w:rsidRDefault="00B82BB3" w:rsidP="00B82BB3">
      <w:pPr>
        <w:tabs>
          <w:tab w:val="right" w:leader="hyphen" w:pos="9751"/>
        </w:tabs>
      </w:pPr>
      <w:r>
        <w:t>Tema 81. Las políticas públicas como enfoque de análisis. Clasificación y comparación de las políticas públicas. Actores y redes de actores. La formulación clásica del ciclo de las políticas públicas.</w:t>
      </w:r>
    </w:p>
    <w:p w:rsidR="00B82BB3" w:rsidRDefault="00B82BB3" w:rsidP="00B82BB3">
      <w:pPr>
        <w:tabs>
          <w:tab w:val="right" w:leader="hyphen" w:pos="9751"/>
        </w:tabs>
      </w:pPr>
      <w:r>
        <w:t>Tema 82. La planificación de la gestión pública. La planificación estratégica y operativa. Su aplicación a los gobiernos locales.</w:t>
      </w:r>
    </w:p>
    <w:p w:rsidR="00B82BB3" w:rsidRDefault="00B82BB3" w:rsidP="00B82BB3">
      <w:pPr>
        <w:tabs>
          <w:tab w:val="right" w:leader="hyphen" w:pos="9751"/>
        </w:tabs>
      </w:pPr>
      <w:r>
        <w:t>Tema 83. El Presupuesto como instrumento de planificación, como instrumento de administración y gestión y como mecanismo general de coordinación. El ciclo presupuestario y sus fases. La estabilidad presupuestaria y la sostenibilidad financiera.</w:t>
      </w:r>
    </w:p>
    <w:p w:rsidR="00B82BB3" w:rsidRDefault="00B82BB3" w:rsidP="00B82BB3">
      <w:pPr>
        <w:tabs>
          <w:tab w:val="right" w:leader="hyphen" w:pos="9751"/>
        </w:tabs>
      </w:pPr>
      <w:r>
        <w:t>Tema 84. La Planificación de recursos humanos: instrumentos. Selección, formación y evaluación de los recursos humanos.</w:t>
      </w:r>
    </w:p>
    <w:p w:rsidR="00B82BB3" w:rsidRDefault="00B82BB3" w:rsidP="00B82BB3">
      <w:pPr>
        <w:tabs>
          <w:tab w:val="right" w:leader="hyphen" w:pos="9751"/>
        </w:tabs>
      </w:pPr>
      <w:r>
        <w:t xml:space="preserve">Tema 85. La racionalización de estructuras y procesos para la orientación a resultados en apoyo a la mejora </w:t>
      </w:r>
      <w:proofErr w:type="gramStart"/>
      <w:r>
        <w:t>continua</w:t>
      </w:r>
      <w:proofErr w:type="gramEnd"/>
      <w:r>
        <w:t>. La gestión de la calidad en las Administraciones Públicas.</w:t>
      </w:r>
    </w:p>
    <w:p w:rsidR="00B82BB3" w:rsidRDefault="00B82BB3" w:rsidP="00B82BB3">
      <w:pPr>
        <w:tabs>
          <w:tab w:val="right" w:leader="hyphen" w:pos="9751"/>
        </w:tabs>
      </w:pPr>
      <w:r>
        <w:t xml:space="preserve">Tema 86. Nuevas formas de gestión de los servicios públicos locales, </w:t>
      </w:r>
      <w:proofErr w:type="spellStart"/>
      <w:r>
        <w:t>partenariados</w:t>
      </w:r>
      <w:proofErr w:type="spellEnd"/>
      <w:r>
        <w:t xml:space="preserve"> público-privados y gestión de alianzas y redes.</w:t>
      </w:r>
    </w:p>
    <w:p w:rsidR="00B82BB3" w:rsidRDefault="00B82BB3" w:rsidP="00B82BB3">
      <w:pPr>
        <w:tabs>
          <w:tab w:val="right" w:leader="hyphen" w:pos="9751"/>
        </w:tabs>
      </w:pPr>
      <w:r>
        <w:t>Tema 87. La innovación social como elemento de transformación y empoderamiento ciudadano. Eficiencia social de los ingresos y gastos públicos.</w:t>
      </w:r>
    </w:p>
    <w:p w:rsidR="00B82BB3" w:rsidRDefault="00B82BB3" w:rsidP="00B82BB3">
      <w:pPr>
        <w:tabs>
          <w:tab w:val="right" w:leader="hyphen" w:pos="9751"/>
        </w:tabs>
      </w:pPr>
      <w:r>
        <w:t>Tema 88. Sistemas de información para la dirección y la gestión. La información como recurso para la Administración Pública. La protección de los datos de carácter personal.</w:t>
      </w:r>
    </w:p>
    <w:p w:rsidR="00B82BB3" w:rsidRDefault="00B82BB3" w:rsidP="00B82BB3">
      <w:pPr>
        <w:tabs>
          <w:tab w:val="right" w:leader="hyphen" w:pos="9751"/>
        </w:tabs>
      </w:pPr>
      <w:r>
        <w:t>Tema 89. La centralidad del ciudadano. Participación ciudadana. Transparencia y acceso a la información. Gobierno abierto.</w:t>
      </w:r>
    </w:p>
    <w:p w:rsidR="00B82BB3" w:rsidRDefault="00B82BB3" w:rsidP="00B82BB3">
      <w:pPr>
        <w:tabs>
          <w:tab w:val="right" w:leader="hyphen" w:pos="9751"/>
        </w:tabs>
      </w:pPr>
      <w:r>
        <w:lastRenderedPageBreak/>
        <w:t>Tema 90. La buena administración orientada al bien común. La dimensión ética del personal al servicio de la Administración Pública. Códigos de buen gobierno. El código europeo de buena conducta administrativa.</w:t>
      </w:r>
    </w:p>
    <w:p w:rsidR="00B82BB3" w:rsidRDefault="00B82BB3" w:rsidP="00B82BB3">
      <w:pPr>
        <w:tabs>
          <w:tab w:val="right" w:leader="hyphen" w:pos="9751"/>
        </w:tabs>
      </w:pPr>
      <w:r>
        <w:t>2. Programa de materias específicas.</w:t>
      </w:r>
    </w:p>
    <w:p w:rsidR="00B82BB3" w:rsidRDefault="00B82BB3" w:rsidP="00B82BB3">
      <w:pPr>
        <w:tabs>
          <w:tab w:val="right" w:leader="hyphen" w:pos="9751"/>
        </w:tabs>
      </w:pPr>
      <w:r>
        <w:t>2.1 Materias jurídicas (60 temas):</w:t>
      </w:r>
    </w:p>
    <w:p w:rsidR="00B82BB3" w:rsidRDefault="00B82BB3" w:rsidP="00B82BB3">
      <w:pPr>
        <w:tabs>
          <w:tab w:val="right" w:leader="hyphen" w:pos="9751"/>
        </w:tabs>
      </w:pPr>
      <w:r>
        <w:t>Tema 1. Régimen urbanístico de la propiedad del suelo. Contenido del derecho de propiedad del suelo: facultades, deberes y cargas. Criterios de utilización del suelo en la normativa básica. Especial referencia a la situación de suelo rural y urbanizado: facultades y deberes en cada tipo de suelo. Criterios de valoración.</w:t>
      </w:r>
    </w:p>
    <w:p w:rsidR="00B82BB3" w:rsidRDefault="00B82BB3" w:rsidP="00B82BB3">
      <w:pPr>
        <w:tabs>
          <w:tab w:val="right" w:leader="hyphen" w:pos="9751"/>
        </w:tabs>
      </w:pPr>
      <w:r>
        <w:t>Tema 2. Las actuaciones de transformación urbanística y edificatoria: tipos y fundamento. Deberes vinculados a la promoción de las actuaciones de transformación urbanísticas y de las actuaciones edificatorias.</w:t>
      </w:r>
    </w:p>
    <w:p w:rsidR="00B82BB3" w:rsidRDefault="00B82BB3" w:rsidP="00B82BB3">
      <w:pPr>
        <w:tabs>
          <w:tab w:val="right" w:leader="hyphen" w:pos="9751"/>
        </w:tabs>
      </w:pPr>
      <w:r>
        <w:t>Tema 3. Instrumentos de planeamiento general a la luz de la normativa autonómica: planes generales y normas subsidiarias y complementarias. Planes de Ordenación intermunicipal y planes de sectorización. Municipios sin ordenación: proyectos de delimitación del suelo urbano y normas de aplicación directa. El planeamiento de desarrollo. Planes especiales. Otros tipos de planes. Elaboración, aprobación y modificación y revisión de los planes.</w:t>
      </w:r>
    </w:p>
    <w:p w:rsidR="00B82BB3" w:rsidRDefault="00B82BB3" w:rsidP="00B82BB3">
      <w:pPr>
        <w:tabs>
          <w:tab w:val="right" w:leader="hyphen" w:pos="9751"/>
        </w:tabs>
      </w:pPr>
      <w:r>
        <w:t xml:space="preserve">Tema 4. Ejecución del planeamiento. Presupuestos de la ejecución. Los diversos sistemas de actuación: elección del sistema. El principio de </w:t>
      </w:r>
      <w:proofErr w:type="spellStart"/>
      <w:r>
        <w:t>equidistribución</w:t>
      </w:r>
      <w:proofErr w:type="spellEnd"/>
      <w:r>
        <w:t xml:space="preserve"> y sus técnicas: áreas de reparto y unidad de ejecución. Aprovechamiento medio y tipo. El programa de actuación. El proyecto de urbanización.</w:t>
      </w:r>
    </w:p>
    <w:p w:rsidR="00B82BB3" w:rsidRDefault="00B82BB3" w:rsidP="00B82BB3">
      <w:pPr>
        <w:tabs>
          <w:tab w:val="right" w:leader="hyphen" w:pos="9751"/>
        </w:tabs>
      </w:pPr>
      <w:r>
        <w:t>Tema 5. Expropiaciones urbanísticas. Supuestos expropiatorios. Procedimientos de tasación individual y conjunta. Supuestos indemnizatorios. Las valoraciones urbanísticas.</w:t>
      </w:r>
    </w:p>
    <w:p w:rsidR="00B82BB3" w:rsidRDefault="00B82BB3" w:rsidP="00B82BB3">
      <w:pPr>
        <w:tabs>
          <w:tab w:val="right" w:leader="hyphen" w:pos="9751"/>
        </w:tabs>
      </w:pPr>
      <w:r>
        <w:t>Tema 6. Instrumentos de intervención en el mercado del suelo. Los patrimonios públicos de suelo: especial referencia al régimen jurídico del Patrimonio Municipal del suelo. El derecho de superficie. Los convenios urbanísticos: modalidades y características.</w:t>
      </w:r>
    </w:p>
    <w:p w:rsidR="00B82BB3" w:rsidRDefault="00B82BB3" w:rsidP="00B82BB3">
      <w:pPr>
        <w:tabs>
          <w:tab w:val="right" w:leader="hyphen" w:pos="9751"/>
        </w:tabs>
      </w:pPr>
      <w:r>
        <w:t xml:space="preserve">Tema 7. Las áreas de reserva. Derechos de tanteo y retracto y de </w:t>
      </w:r>
      <w:proofErr w:type="spellStart"/>
      <w:r>
        <w:t>readquisición</w:t>
      </w:r>
      <w:proofErr w:type="spellEnd"/>
      <w:r>
        <w:t xml:space="preserve"> preferente. Programas municipales y Áreas prioritarias. Aspectos urbanísticos con trascendencia económica. Las Cuotas de urbanización. Diferencia entre las cuotas de urbanización y las contribuciones especiales.</w:t>
      </w:r>
    </w:p>
    <w:p w:rsidR="00B82BB3" w:rsidRDefault="00B82BB3" w:rsidP="00B82BB3">
      <w:pPr>
        <w:tabs>
          <w:tab w:val="right" w:leader="hyphen" w:pos="9751"/>
        </w:tabs>
      </w:pPr>
      <w:r>
        <w:t xml:space="preserve">Tema 8. Intervención administrativa en la edificación o uso del suelo: técnicas </w:t>
      </w:r>
      <w:proofErr w:type="spellStart"/>
      <w:r>
        <w:t>autorizatorias</w:t>
      </w:r>
      <w:proofErr w:type="spellEnd"/>
      <w:r>
        <w:t>. La inspección urbanística. Protección de la legalidad urbanística. Obras sin la preceptiva autorización administrativa o contrarias a sus condiciones. Autorizaciones ilegales. La restauración de la legalidad urbanística. Infracciones y sanciones urbanísticas.</w:t>
      </w:r>
    </w:p>
    <w:p w:rsidR="00B82BB3" w:rsidRDefault="00B82BB3" w:rsidP="00B82BB3">
      <w:pPr>
        <w:tabs>
          <w:tab w:val="right" w:leader="hyphen" w:pos="9751"/>
        </w:tabs>
      </w:pPr>
      <w:r>
        <w:t>Tema 9. El Derecho Financiero: concepto y contenido. El Derecho Financiero como ordenamiento de la Hacienda Pública. El Derecho Financiero en el ordenamiento jurídico y en la Ciencia del Derecho. Relación del Derecho Financiero con otras disciplinas.</w:t>
      </w:r>
    </w:p>
    <w:p w:rsidR="00B82BB3" w:rsidRDefault="00B82BB3" w:rsidP="00B82BB3">
      <w:pPr>
        <w:tabs>
          <w:tab w:val="right" w:leader="hyphen" w:pos="9751"/>
        </w:tabs>
      </w:pPr>
      <w:r>
        <w:t>Tema 10. Las fuentes del Derecho Financiero. Los principios de jerarquía y competencia. La Constitución. Los Tratados Internacionales. La Ley. El Decreto-Ley. El Decreto-Legislativo. El Reglamento. Otras fuentes del Derecho Financiero.</w:t>
      </w:r>
    </w:p>
    <w:p w:rsidR="00B82BB3" w:rsidRDefault="00B82BB3" w:rsidP="00B82BB3">
      <w:pPr>
        <w:tabs>
          <w:tab w:val="right" w:leader="hyphen" w:pos="9751"/>
        </w:tabs>
      </w:pPr>
      <w:r>
        <w:t xml:space="preserve">Tema 11. Los principios constitucionales del Derecho Financiero. Principios relativos a los ingresos públicos: legalidad y reserva de ley, generalidad, capacidad económica, igualdad, progresividad y no </w:t>
      </w:r>
      <w:proofErr w:type="spellStart"/>
      <w:r>
        <w:t>confiscatoriedad</w:t>
      </w:r>
      <w:proofErr w:type="spellEnd"/>
      <w:r>
        <w:t>. Principios relativos al gasto público: legalidad y equidad, eficacia, eficiencia y economía en la programación y ejecución del gasto público.</w:t>
      </w:r>
    </w:p>
    <w:p w:rsidR="00B82BB3" w:rsidRDefault="00B82BB3" w:rsidP="00B82BB3">
      <w:pPr>
        <w:tabs>
          <w:tab w:val="right" w:leader="hyphen" w:pos="9751"/>
        </w:tabs>
      </w:pPr>
      <w:r>
        <w:t>Tema 12. Aplicación del Derecho Financiero. Eficacia de las normas financieras en el tiempo. Eficacia de las normas financieras en el espacio. La interpretación de las normas financieras.</w:t>
      </w:r>
    </w:p>
    <w:p w:rsidR="00B82BB3" w:rsidRDefault="00B82BB3" w:rsidP="00B82BB3">
      <w:pPr>
        <w:tabs>
          <w:tab w:val="right" w:leader="hyphen" w:pos="9751"/>
        </w:tabs>
      </w:pPr>
      <w:r>
        <w:t>Tema 13. Los distintos niveles de la Hacienda Pública. Distribución de competencias y modelos de financiación. Las subvenciones intergubernamentales.</w:t>
      </w:r>
    </w:p>
    <w:p w:rsidR="00B82BB3" w:rsidRDefault="00B82BB3" w:rsidP="00B82BB3">
      <w:pPr>
        <w:tabs>
          <w:tab w:val="right" w:leader="hyphen" w:pos="9751"/>
        </w:tabs>
      </w:pPr>
      <w:r>
        <w:lastRenderedPageBreak/>
        <w:t>Tema 14. El presupuesto: concepto y función. Los principios presupuestarios. La Ley de Presupuestos en el ordenamiento español: naturaleza jurídica. Efectos de la Ley de Presupuestos sobre el gasto y sobre los ingresos públicos.</w:t>
      </w:r>
    </w:p>
    <w:p w:rsidR="00B82BB3" w:rsidRDefault="00B82BB3" w:rsidP="00B82BB3">
      <w:pPr>
        <w:tabs>
          <w:tab w:val="right" w:leader="hyphen" w:pos="9751"/>
        </w:tabs>
      </w:pPr>
      <w:r>
        <w:t>Tema 15. El derecho presupuestario. Concepto y contenido. Las Leyes de Estabilidad Presupuestaria. La Ley General Presupuestaria: Estructura y principios generales. Los derechos y obligaciones de la Hacienda Pública.</w:t>
      </w:r>
    </w:p>
    <w:p w:rsidR="00B82BB3" w:rsidRDefault="00B82BB3" w:rsidP="00B82BB3">
      <w:pPr>
        <w:tabs>
          <w:tab w:val="right" w:leader="hyphen" w:pos="9751"/>
        </w:tabs>
      </w:pPr>
      <w:r>
        <w:t>Tema 16. El Derecho de la Contabilidad Pública. El Plan General de Contabilidad Pública. La contabilidad de la Administración del Estado: normas reguladoras. La contabilidad de las Comunidades Autónomas. La Cuenta General del Estado. Las cuentas económicas del sector público.</w:t>
      </w:r>
    </w:p>
    <w:p w:rsidR="00B82BB3" w:rsidRDefault="00B82BB3" w:rsidP="00B82BB3">
      <w:pPr>
        <w:tabs>
          <w:tab w:val="right" w:leader="hyphen" w:pos="9751"/>
        </w:tabs>
      </w:pPr>
      <w:r>
        <w:t>Tema 17. El control interno de la actividad económico-financiera del sector público estatal. La Intervención General de la Administración del Estado: funciones y ámbito de actuación. El control previo de legalidad de gastos y pagos y de ingresos. La omisión de la intervención. El control financiero: centralizado y permanente, de programas presupuestarios, de sistemas y procedimientos y de ayudas y subvenciones.</w:t>
      </w:r>
    </w:p>
    <w:p w:rsidR="00B82BB3" w:rsidRDefault="00B82BB3" w:rsidP="00B82BB3">
      <w:pPr>
        <w:tabs>
          <w:tab w:val="right" w:leader="hyphen" w:pos="9751"/>
        </w:tabs>
      </w:pPr>
      <w:r>
        <w:t>Tema 18. El control externo de la actividad económico-financiera del sector público. El Tribunal de Cuentas: organización y funciones. La jurisdicción contable: procedimientos.</w:t>
      </w:r>
    </w:p>
    <w:p w:rsidR="00B82BB3" w:rsidRDefault="00B82BB3" w:rsidP="00B82BB3">
      <w:pPr>
        <w:tabs>
          <w:tab w:val="right" w:leader="hyphen" w:pos="9751"/>
        </w:tabs>
      </w:pPr>
      <w:r>
        <w:t>Tema 19. La relación jurídica tributaria: concepto y elementos. Hecho imponible. Devengo. Exenciones. Sujeto activo. Sujetos pasivos. Responsables. La solidaridad: extensión y efectos. El domicilio fiscal. La representación. La transmisión de la deuda.</w:t>
      </w:r>
    </w:p>
    <w:p w:rsidR="00B82BB3" w:rsidRDefault="00B82BB3" w:rsidP="00B82BB3">
      <w:pPr>
        <w:tabs>
          <w:tab w:val="right" w:leader="hyphen" w:pos="9751"/>
        </w:tabs>
      </w:pPr>
      <w:r>
        <w:t>Tema 20. La base imponible. Métodos de determinación. La base liquidable. El tipo de gravamen: concepto y clases. La cuota tributaria. La deuda tributaria: contenido.</w:t>
      </w:r>
    </w:p>
    <w:p w:rsidR="00B82BB3" w:rsidRDefault="00B82BB3" w:rsidP="00B82BB3">
      <w:pPr>
        <w:tabs>
          <w:tab w:val="right" w:leader="hyphen" w:pos="9751"/>
        </w:tabs>
      </w:pPr>
      <w:r>
        <w:t>Tema 21. La gestión tributaria: delimitación y ámbito. El procedimiento de gestión tributaria. La liquidación de los tributos. La declaración tributaria. Los actos de liquidación: clases y régimen jurídico. La consulta tributaria. La prueba en los procedimientos de gestión tributaria. La Agencia Estatal de Administración Tributaria.</w:t>
      </w:r>
    </w:p>
    <w:p w:rsidR="00B82BB3" w:rsidRDefault="00B82BB3" w:rsidP="00B82BB3">
      <w:pPr>
        <w:tabs>
          <w:tab w:val="right" w:leader="hyphen" w:pos="9751"/>
        </w:tabs>
      </w:pPr>
      <w:r>
        <w:t>Tema 22. La extinción de la obligación tributaria. El pago: requisitos, medios de pago y efectos del pago. La imputación de pagos. Consecuencias de la falta de pago y consignación. Otras formas de extinción: la prescripción, la compensación, la condonación y la insolvencia.</w:t>
      </w:r>
    </w:p>
    <w:p w:rsidR="00B82BB3" w:rsidRDefault="00B82BB3" w:rsidP="00B82BB3">
      <w:pPr>
        <w:tabs>
          <w:tab w:val="right" w:leader="hyphen" w:pos="9751"/>
        </w:tabs>
      </w:pPr>
      <w:r>
        <w:t>Tema 23. La recaudación de los tributos. Órganos de recaudación. El procedimiento de recaudación en período voluntario. El procedimiento de recaudación en vía de apremio: iniciación, títulos para la ejecución y providencia de apremio. Aplazamiento y fraccionamiento del pago.</w:t>
      </w:r>
    </w:p>
    <w:p w:rsidR="00B82BB3" w:rsidRDefault="00B82BB3" w:rsidP="00B82BB3">
      <w:pPr>
        <w:tabs>
          <w:tab w:val="right" w:leader="hyphen" w:pos="9751"/>
        </w:tabs>
      </w:pPr>
      <w:r>
        <w:t>Tema 24. Desarrollo del procedimiento de apremio. El embargo de bienes. Enajenación. Aplicación e imputación de la suma obtenida. Adjudicación de bienes al Estado. Terminación del procedimiento. Impugnación del procedimiento.</w:t>
      </w:r>
    </w:p>
    <w:p w:rsidR="00B82BB3" w:rsidRDefault="00B82BB3" w:rsidP="00B82BB3">
      <w:pPr>
        <w:tabs>
          <w:tab w:val="right" w:leader="hyphen" w:pos="9751"/>
        </w:tabs>
      </w:pPr>
      <w:r>
        <w:t>Tema 25. Las garantías tributarias: concepto y clases. Las garantías reales. Derecho de prelación. Hipoteca legal tácita. Hipoteca especial. Afección de bienes. Derecho de retención. Las medidas cautelares.</w:t>
      </w:r>
    </w:p>
    <w:p w:rsidR="00B82BB3" w:rsidRDefault="00B82BB3" w:rsidP="00B82BB3">
      <w:pPr>
        <w:tabs>
          <w:tab w:val="right" w:leader="hyphen" w:pos="9751"/>
        </w:tabs>
      </w:pPr>
      <w:r>
        <w:t>Tema 26. La inspección de los tributos. Actuaciones inspectoras para la gestión de los tributos: comprobación e investigación, obtención de información, la comprobación de valores e informe y asesoramiento. Régimen jurídico de las funciones inspectoras. El procedimiento de inspección tributaria. Potestades de la Inspección de los Tributos. Documentación de las actuaciones inspectoras. Las actas de inspección. La inspección de los recursos no tributarios.</w:t>
      </w:r>
    </w:p>
    <w:p w:rsidR="00B82BB3" w:rsidRDefault="00B82BB3" w:rsidP="00B82BB3">
      <w:pPr>
        <w:tabs>
          <w:tab w:val="right" w:leader="hyphen" w:pos="9751"/>
        </w:tabs>
      </w:pPr>
      <w:r>
        <w:t>Tema 27. Las infracciones tributarias: concepto y clases. Las sanciones tributarias: clases y criterios de graduación. Procedimiento sancionador. Extinción de la responsabilidad por infracciones.</w:t>
      </w:r>
    </w:p>
    <w:p w:rsidR="00B82BB3" w:rsidRDefault="00B82BB3" w:rsidP="00B82BB3">
      <w:pPr>
        <w:tabs>
          <w:tab w:val="right" w:leader="hyphen" w:pos="9751"/>
        </w:tabs>
      </w:pPr>
      <w:r>
        <w:t>Tema 28. La revisión en vía administrativa de los actos de gestión tributaria en el ámbito estatal y autonómico. Procedimientos especiales de revisión. El recurso de reposición. Las reclamaciones económico-administrativas.</w:t>
      </w:r>
    </w:p>
    <w:p w:rsidR="00B82BB3" w:rsidRDefault="00B82BB3" w:rsidP="00B82BB3">
      <w:pPr>
        <w:tabs>
          <w:tab w:val="right" w:leader="hyphen" w:pos="9751"/>
        </w:tabs>
      </w:pPr>
      <w:r>
        <w:lastRenderedPageBreak/>
        <w:t>Tema 29. Visión global del sistema tributario español. Distribución de las diferentes figuras entre los distintos niveles de hacienda: estatal, autonómica y local. Funciones dentro del sistema de las distintas figuras tributarias. Relaciones entre los principales impuestos. Armonización fiscal comunitaria.</w:t>
      </w:r>
    </w:p>
    <w:p w:rsidR="00B82BB3" w:rsidRDefault="00B82BB3" w:rsidP="00B82BB3">
      <w:pPr>
        <w:tabs>
          <w:tab w:val="right" w:leader="hyphen" w:pos="9751"/>
        </w:tabs>
      </w:pPr>
      <w:r>
        <w:t>Tema 30. El Impuesto sobre la Renta de las Personas Físicas. Hecho imponible. Exenciones. Sujetos pasivos. Base imponible y base liquidable. Cuota íntegra estatal y autonómica. Deducciones. Cuota diferencial. Tributación familiar. Gestión del impuesto. Impuesto sobre la Renta de No Residentes. El Impuesto sobre el Patrimonio de las Personas Físicas.</w:t>
      </w:r>
    </w:p>
    <w:p w:rsidR="00B82BB3" w:rsidRDefault="00B82BB3" w:rsidP="00B82BB3">
      <w:pPr>
        <w:tabs>
          <w:tab w:val="right" w:leader="hyphen" w:pos="9751"/>
        </w:tabs>
      </w:pPr>
      <w:r>
        <w:t>Tema 31. El Impuesto de Sociedades. Hecho imponible. Sujetos pasivos y exenciones. Base imponible. Deuda tributaria. Tributación de no residentes. Regímenes especiales. Gestión del impuesto.</w:t>
      </w:r>
    </w:p>
    <w:p w:rsidR="00B82BB3" w:rsidRDefault="00B82BB3" w:rsidP="00B82BB3">
      <w:pPr>
        <w:tabs>
          <w:tab w:val="right" w:leader="hyphen" w:pos="9751"/>
        </w:tabs>
      </w:pPr>
      <w:r>
        <w:t>Tema 32. El Impuesto sobre Sucesiones y Donaciones. Hecho imponible y exenciones. Sujetos pasivos. Base imponible. Deuda tributaria. Gestión del impuesto. El Impuesto sobre Transmisiones Patrimoniales y Actos Jurídicos Documentados. Estructura. Ámbito de aplicación. Exenciones. Gestión del impuesto. Hecho imponible. Sujetos pasivos. Base imponible. Deuda tributaria.</w:t>
      </w:r>
    </w:p>
    <w:p w:rsidR="00B82BB3" w:rsidRDefault="00B82BB3" w:rsidP="00B82BB3">
      <w:pPr>
        <w:tabs>
          <w:tab w:val="right" w:leader="hyphen" w:pos="9751"/>
        </w:tabs>
      </w:pPr>
      <w:r>
        <w:t>Tema 33. El Impuesto sobre el Valor Añadido. Naturaleza y ámbito de aplicación. Hecho imponible. Devengo. Exenciones. Sujetos pasivos y responsables: sus obligaciones. Base imponible. Tipos de gravamen. La regla de la prorrata. Deducciones y devoluciones. Regímenes especiales. Gestión del impuesto.</w:t>
      </w:r>
    </w:p>
    <w:p w:rsidR="00B82BB3" w:rsidRDefault="00B82BB3" w:rsidP="00B82BB3">
      <w:pPr>
        <w:tabs>
          <w:tab w:val="right" w:leader="hyphen" w:pos="9751"/>
        </w:tabs>
      </w:pPr>
      <w:r>
        <w:t>Tema 34. La financiación de las Comunidades Autónomas. Régimen Jurídico: la Ley Orgánica de Financiación de las Comunidades Autónomas. El Consejo de Política Fiscal y Financiera. Los Fondos de Compensación Interterritorial.</w:t>
      </w:r>
    </w:p>
    <w:p w:rsidR="00B82BB3" w:rsidRDefault="00B82BB3" w:rsidP="00B82BB3">
      <w:pPr>
        <w:tabs>
          <w:tab w:val="right" w:leader="hyphen" w:pos="9751"/>
        </w:tabs>
      </w:pPr>
      <w:r>
        <w:t>Tema 35. El Derecho Civil español. Derecho común y derechos civiles especiales. El Código Civil.</w:t>
      </w:r>
    </w:p>
    <w:p w:rsidR="00B82BB3" w:rsidRDefault="00B82BB3" w:rsidP="00B82BB3">
      <w:pPr>
        <w:tabs>
          <w:tab w:val="right" w:leader="hyphen" w:pos="9751"/>
        </w:tabs>
      </w:pPr>
      <w:r>
        <w:t>Tema 36. La relación jurídica. Sujetos de la relación: personas y clases de personas. Capacidad jurídica y capacidad de obrar. El objeto de la relación.</w:t>
      </w:r>
    </w:p>
    <w:p w:rsidR="00B82BB3" w:rsidRDefault="00B82BB3" w:rsidP="00B82BB3">
      <w:pPr>
        <w:tabs>
          <w:tab w:val="right" w:leader="hyphen" w:pos="9751"/>
        </w:tabs>
      </w:pPr>
      <w:r>
        <w:t>Tema 37. Hechos, actos y negocios jurídicos. La interpretación de los negocios. La ineficacia del negocio jurídico. La influencia del tiempo sobre el negocio jurídico: caducidad y prescripción.</w:t>
      </w:r>
    </w:p>
    <w:p w:rsidR="00B82BB3" w:rsidRDefault="00B82BB3" w:rsidP="00B82BB3">
      <w:pPr>
        <w:tabs>
          <w:tab w:val="right" w:leader="hyphen" w:pos="9751"/>
        </w:tabs>
      </w:pPr>
      <w:r>
        <w:t>Tema 38. Los derechos reales. Concepto, naturaleza y clases. Constitución y adquisición de derechos reales.</w:t>
      </w:r>
    </w:p>
    <w:p w:rsidR="00B82BB3" w:rsidRDefault="00B82BB3" w:rsidP="00B82BB3">
      <w:pPr>
        <w:tabs>
          <w:tab w:val="right" w:leader="hyphen" w:pos="9751"/>
        </w:tabs>
      </w:pPr>
      <w:r>
        <w:t>Tema 39. El derecho real de propiedad. Modos de adquirir la propiedad. La posesión.</w:t>
      </w:r>
    </w:p>
    <w:p w:rsidR="00B82BB3" w:rsidRDefault="00B82BB3" w:rsidP="00B82BB3">
      <w:pPr>
        <w:tabs>
          <w:tab w:val="right" w:leader="hyphen" w:pos="9751"/>
        </w:tabs>
      </w:pPr>
      <w:r>
        <w:t>Tema 40. Derechos reales de goce y derechos reales de garantía.</w:t>
      </w:r>
    </w:p>
    <w:p w:rsidR="00B82BB3" w:rsidRDefault="00B82BB3" w:rsidP="00B82BB3">
      <w:pPr>
        <w:tabs>
          <w:tab w:val="right" w:leader="hyphen" w:pos="9751"/>
        </w:tabs>
      </w:pPr>
      <w:r>
        <w:t>Tema 41. La obligación. Fuentes de las obligaciones. Elementos y clases. El cumplimiento y las garantías. Modificación y extinción de la relación obligatoria.</w:t>
      </w:r>
    </w:p>
    <w:p w:rsidR="00B82BB3" w:rsidRDefault="00B82BB3" w:rsidP="00B82BB3">
      <w:pPr>
        <w:tabs>
          <w:tab w:val="right" w:leader="hyphen" w:pos="9751"/>
        </w:tabs>
      </w:pPr>
      <w:r>
        <w:t>Tema 42. El contrato. Concepto, elementos y requisitos. Vicios de los contratos. La convalidación y la rescisión.</w:t>
      </w:r>
    </w:p>
    <w:p w:rsidR="00B82BB3" w:rsidRDefault="00B82BB3" w:rsidP="00B82BB3">
      <w:pPr>
        <w:tabs>
          <w:tab w:val="right" w:leader="hyphen" w:pos="9751"/>
        </w:tabs>
      </w:pPr>
      <w:r>
        <w:t>Tema 43. Clases de contratos. En especial, los contratos traslativos de dominio y los contratos de uso y disfrute.</w:t>
      </w:r>
    </w:p>
    <w:p w:rsidR="00B82BB3" w:rsidRDefault="00B82BB3" w:rsidP="00B82BB3">
      <w:pPr>
        <w:tabs>
          <w:tab w:val="right" w:leader="hyphen" w:pos="9751"/>
        </w:tabs>
      </w:pPr>
      <w:r>
        <w:t>Tema 44. La Responsabilidad civil. Clases y requisitos. La acción de responsabilidad.</w:t>
      </w:r>
    </w:p>
    <w:p w:rsidR="00B82BB3" w:rsidRDefault="00B82BB3" w:rsidP="00B82BB3">
      <w:pPr>
        <w:tabs>
          <w:tab w:val="right" w:leader="hyphen" w:pos="9751"/>
        </w:tabs>
      </w:pPr>
      <w:r>
        <w:t>Tema 45. El Derecho mercantil. Concepto y contenido. Fuentes. Actos de comercio. La Empresa mercantil. Naturaleza jurídica. El empresario individual. Capacidad de obrar mercantil. La contabilidad mercantil. Libros obligatorios y requisitos de los mismos. Las cuentas anuales.</w:t>
      </w:r>
    </w:p>
    <w:p w:rsidR="00B82BB3" w:rsidRDefault="00B82BB3" w:rsidP="00B82BB3">
      <w:pPr>
        <w:tabs>
          <w:tab w:val="right" w:leader="hyphen" w:pos="9751"/>
        </w:tabs>
      </w:pPr>
      <w:r>
        <w:t>Tema 46. Las Sociedades mercantiles. El contrato de sociedad. La sociedad irregular. Nacionalidad de las sociedades. Uniones de empresas. Uniones temporales de empresas. Agrupaciones de interés económico.</w:t>
      </w:r>
    </w:p>
    <w:p w:rsidR="00B82BB3" w:rsidRDefault="00B82BB3" w:rsidP="00B82BB3">
      <w:pPr>
        <w:tabs>
          <w:tab w:val="right" w:leader="hyphen" w:pos="9751"/>
        </w:tabs>
      </w:pPr>
      <w:r>
        <w:lastRenderedPageBreak/>
        <w:t>Tema 47. El proceso extintivo de las sociedades mercantiles. Régimen de las modificaciones estructurales de las sociedades mercantiles. Transformación. Fusión. Escisión. Cesión global de activo y pasivo. La disolución de las sociedades mercantiles. Liquidación y división.</w:t>
      </w:r>
    </w:p>
    <w:p w:rsidR="00B82BB3" w:rsidRDefault="00B82BB3" w:rsidP="00B82BB3">
      <w:pPr>
        <w:tabs>
          <w:tab w:val="right" w:leader="hyphen" w:pos="9751"/>
        </w:tabs>
      </w:pPr>
      <w:r>
        <w:t>Tema 48. Las Sociedades mercantiles públicas. Su constitución. Control. Rendición de Cuentas. Diferenciación entre sociedades prestadoras de servicios y en régimen de actividad económica. Las Fundaciones: régimen jurídico.</w:t>
      </w:r>
    </w:p>
    <w:p w:rsidR="00B82BB3" w:rsidRDefault="00B82BB3" w:rsidP="00B82BB3">
      <w:pPr>
        <w:tabs>
          <w:tab w:val="right" w:leader="hyphen" w:pos="9751"/>
        </w:tabs>
      </w:pPr>
      <w:r>
        <w:t>Tema 49. La sociedad regular colectiva. La sociedad comanditaria simple. Las sociedades de capital (I). Clases y naturaleza. Régimen legal. Capital social. Denominación, nacionalidad y domicilio. La sociedad unipersonal. Los grupos de sociedades.</w:t>
      </w:r>
    </w:p>
    <w:p w:rsidR="00B82BB3" w:rsidRDefault="00B82BB3" w:rsidP="00B82BB3">
      <w:pPr>
        <w:tabs>
          <w:tab w:val="right" w:leader="hyphen" w:pos="9751"/>
        </w:tabs>
      </w:pPr>
      <w:r>
        <w:t>Tema 50. Sociedades de capital (II). Escritura y registro La nulidad de la sociedad. Las aportaciones sociales. Participaciones sociales y acciones. Los administradores: deberes y responsabilidad. Modificación de los estatutos sociales. Aumento y reducción de capital. Las cuentas anuales: la memoria y el informe de gestión.</w:t>
      </w:r>
    </w:p>
    <w:p w:rsidR="00B82BB3" w:rsidRDefault="00B82BB3" w:rsidP="00B82BB3">
      <w:pPr>
        <w:tabs>
          <w:tab w:val="right" w:leader="hyphen" w:pos="9751"/>
        </w:tabs>
      </w:pPr>
      <w:r>
        <w:t>Tema 51. Las obligaciones y los contratos mercantiles Contrato de cuenta corriente. Compraventa mercantil. Contrato de comisión. El «leasing». Contratos bancarios. Clasificación. El depósito bancario. Los préstamos bancarios. La apertura de crédito: concepto, naturaleza y clases. Régimen de los contratos de apertura de crédito. El descuento bancario.</w:t>
      </w:r>
    </w:p>
    <w:p w:rsidR="00B82BB3" w:rsidRDefault="00B82BB3" w:rsidP="00B82BB3">
      <w:pPr>
        <w:tabs>
          <w:tab w:val="right" w:leader="hyphen" w:pos="9751"/>
        </w:tabs>
      </w:pPr>
      <w:r>
        <w:t>Tema 52. Valores mobiliarios. Valores negociables. Títulos valores. La letra de cambio. Concepto y función económica. Creación de la letra: capacidad cambiaria y representación; requisitos formales. La aceptación. El endoso. El aval. Vencimiento y pago de la letra. Acciones y excepciones cambiarias. El cheque. El pagaré.</w:t>
      </w:r>
    </w:p>
    <w:p w:rsidR="00B82BB3" w:rsidRDefault="00B82BB3" w:rsidP="00B82BB3">
      <w:pPr>
        <w:tabs>
          <w:tab w:val="right" w:leader="hyphen" w:pos="9751"/>
        </w:tabs>
      </w:pPr>
      <w:r>
        <w:t>Tema 53. El concurso (I). Presupuesto subjetivo y objetivo. El auto de declaración de concurso. Efectos sobre los acreedores, los créditos y los contratos. Determinación de la masa activa. Las acciones de reintegración patrimonial.</w:t>
      </w:r>
    </w:p>
    <w:p w:rsidR="00B82BB3" w:rsidRDefault="00B82BB3" w:rsidP="00B82BB3">
      <w:pPr>
        <w:tabs>
          <w:tab w:val="right" w:leader="hyphen" w:pos="9751"/>
        </w:tabs>
      </w:pPr>
      <w:r>
        <w:t>Tema 54. El concurso (II). La masa pasiva y los créditos contra la masa: clasificación y pago. El convenio: contenido y sus efectos. Efectos de la apertura de la fase de liquidación. Las causas de conclusión del concurso y su reapertura: efectos. La calificación del concurso.</w:t>
      </w:r>
    </w:p>
    <w:p w:rsidR="00B82BB3" w:rsidRDefault="00B82BB3" w:rsidP="00B82BB3">
      <w:pPr>
        <w:tabs>
          <w:tab w:val="right" w:leader="hyphen" w:pos="9751"/>
        </w:tabs>
      </w:pPr>
      <w:r>
        <w:t>Tema 55. El Derecho del Trabajo. El contrato de trabajo: elementos. Modificación, suspensión y extinción de la relación laboral. Derechos y deberes de trabajadores y empresarios. El salario.</w:t>
      </w:r>
    </w:p>
    <w:p w:rsidR="00B82BB3" w:rsidRDefault="00B82BB3" w:rsidP="00B82BB3">
      <w:pPr>
        <w:tabs>
          <w:tab w:val="right" w:leader="hyphen" w:pos="9751"/>
        </w:tabs>
      </w:pPr>
      <w:r>
        <w:t>Tema 56. Modalidades de la contratación laboral. Medidas para el fomento del empleo.</w:t>
      </w:r>
    </w:p>
    <w:p w:rsidR="00B82BB3" w:rsidRDefault="00B82BB3" w:rsidP="00B82BB3">
      <w:pPr>
        <w:tabs>
          <w:tab w:val="right" w:leader="hyphen" w:pos="9751"/>
        </w:tabs>
      </w:pPr>
      <w:r>
        <w:t>Tema 57. Sindicación y representación. Los convenios colectivos. Los conflictos colectivos. El derecho de huelga y su ejercicio.</w:t>
      </w:r>
    </w:p>
    <w:p w:rsidR="00B82BB3" w:rsidRDefault="00B82BB3" w:rsidP="00B82BB3">
      <w:pPr>
        <w:tabs>
          <w:tab w:val="right" w:leader="hyphen" w:pos="9751"/>
        </w:tabs>
      </w:pPr>
      <w:r>
        <w:t>Tema 58. La Seguridad Social. Entidades gestoras y Servicios Comunes. Régimen general y regímenes especiales. Acción protectora del Régimen General.</w:t>
      </w:r>
    </w:p>
    <w:p w:rsidR="00B82BB3" w:rsidRDefault="00B82BB3" w:rsidP="00B82BB3">
      <w:pPr>
        <w:tabs>
          <w:tab w:val="right" w:leader="hyphen" w:pos="9751"/>
        </w:tabs>
      </w:pPr>
      <w:r>
        <w:t>Tema 59. La jurisdicción laboral. Organización y competencias. El proceso laboral.</w:t>
      </w:r>
    </w:p>
    <w:p w:rsidR="00B82BB3" w:rsidRDefault="00B82BB3" w:rsidP="00B82BB3">
      <w:pPr>
        <w:tabs>
          <w:tab w:val="right" w:leader="hyphen" w:pos="9751"/>
        </w:tabs>
      </w:pPr>
      <w:r>
        <w:t>Tema 60. Los delitos cometidos por Autoridades y Funcionarios Públicos. Los delitos contra la Hacienda Pública y la Seguridad Social.</w:t>
      </w:r>
    </w:p>
    <w:p w:rsidR="00B82BB3" w:rsidRDefault="00B82BB3" w:rsidP="00B82BB3">
      <w:pPr>
        <w:tabs>
          <w:tab w:val="right" w:leader="hyphen" w:pos="9751"/>
        </w:tabs>
      </w:pPr>
      <w:r>
        <w:t>2.2 Materias económicas (60 temas):</w:t>
      </w:r>
    </w:p>
    <w:p w:rsidR="00B82BB3" w:rsidRDefault="00B82BB3" w:rsidP="00B82BB3">
      <w:pPr>
        <w:tabs>
          <w:tab w:val="right" w:leader="hyphen" w:pos="9751"/>
        </w:tabs>
      </w:pPr>
      <w:r>
        <w:t>Tema 1. Los modelos de política económica: el modelo neoclásico. El modelo keynesiano. El enfoque monetarista. El enfoque de las expectativas racionales y la nueva macroeconomía clásica. Enfoques actuales.</w:t>
      </w:r>
    </w:p>
    <w:p w:rsidR="00B82BB3" w:rsidRDefault="00B82BB3" w:rsidP="00B82BB3">
      <w:pPr>
        <w:tabs>
          <w:tab w:val="right" w:leader="hyphen" w:pos="9751"/>
        </w:tabs>
      </w:pPr>
      <w:r>
        <w:t>Tema 2. La política fiscal. Los estabilizadores automáticos. El déficit público y su financiación: aspectos monetarios.</w:t>
      </w:r>
    </w:p>
    <w:p w:rsidR="00B82BB3" w:rsidRDefault="00B82BB3" w:rsidP="00B82BB3">
      <w:pPr>
        <w:tabs>
          <w:tab w:val="right" w:leader="hyphen" w:pos="9751"/>
        </w:tabs>
      </w:pPr>
      <w:r>
        <w:t>Tema 3. La política monetaria. Objetivos: Inflación y crecimiento. El mecanismo de transmisión. La política monetaria del BCE. El Sistema Europeo de Bancos Centrales.</w:t>
      </w:r>
    </w:p>
    <w:p w:rsidR="00B82BB3" w:rsidRDefault="00B82BB3" w:rsidP="00B82BB3">
      <w:pPr>
        <w:tabs>
          <w:tab w:val="right" w:leader="hyphen" w:pos="9751"/>
        </w:tabs>
      </w:pPr>
      <w:r>
        <w:t>Tema 4. Los modelos de crecimiento económico. Principales variables explicativas. Producción, inversión y ahorro. El progreso técnico.</w:t>
      </w:r>
    </w:p>
    <w:p w:rsidR="00B82BB3" w:rsidRDefault="00B82BB3" w:rsidP="00B82BB3">
      <w:pPr>
        <w:tabs>
          <w:tab w:val="right" w:leader="hyphen" w:pos="9751"/>
        </w:tabs>
      </w:pPr>
      <w:r>
        <w:lastRenderedPageBreak/>
        <w:t>Tema 5. Factores determinantes del comercio internacional: Ventaja comparativa y especialización productiva. El enfoque de la geografía económica. Estructuras de mercado y comercio (</w:t>
      </w:r>
      <w:proofErr w:type="spellStart"/>
      <w:r>
        <w:t>Krugman</w:t>
      </w:r>
      <w:proofErr w:type="spellEnd"/>
      <w:r>
        <w:t xml:space="preserve"> y </w:t>
      </w:r>
      <w:proofErr w:type="spellStart"/>
      <w:r>
        <w:t>Helpman</w:t>
      </w:r>
      <w:proofErr w:type="spellEnd"/>
      <w:r>
        <w:t>). El modelo de gravedad en el comercio internacional.</w:t>
      </w:r>
    </w:p>
    <w:p w:rsidR="00B82BB3" w:rsidRDefault="00B82BB3" w:rsidP="00B82BB3">
      <w:pPr>
        <w:tabs>
          <w:tab w:val="right" w:leader="hyphen" w:pos="9751"/>
        </w:tabs>
      </w:pPr>
      <w:r>
        <w:t xml:space="preserve">Tema 6. Evolución de la economía española. La convergencia nacional y el ingreso en la Unión Europea. El proceso de consolidación fiscal </w:t>
      </w:r>
      <w:proofErr w:type="gramStart"/>
      <w:r>
        <w:t>previo</w:t>
      </w:r>
      <w:proofErr w:type="gramEnd"/>
      <w:r>
        <w:t xml:space="preserve"> y posterior al ingreso de España en la Unión Monetaria Europea. Perspectivas actuales y convergencia real.</w:t>
      </w:r>
    </w:p>
    <w:p w:rsidR="00B82BB3" w:rsidRDefault="00B82BB3" w:rsidP="00B82BB3">
      <w:pPr>
        <w:tabs>
          <w:tab w:val="right" w:leader="hyphen" w:pos="9751"/>
        </w:tabs>
      </w:pPr>
      <w:r>
        <w:t>Tema 7. La Política Agraria Común (PAC): Estabilización y Sostenimiento de rentas: modelo. Efectos redistributivos. Las reformas de la PAC: ventajas e inconvenientes.</w:t>
      </w:r>
    </w:p>
    <w:p w:rsidR="00B82BB3" w:rsidRDefault="00B82BB3" w:rsidP="00B82BB3">
      <w:pPr>
        <w:tabs>
          <w:tab w:val="right" w:leader="hyphen" w:pos="9751"/>
        </w:tabs>
      </w:pPr>
      <w:r>
        <w:t>Tema 8. La Política Comercial Común: la Tarifa Exterior Común. Las restituciones a la exportación. La política comercial convencional. Las negociaciones en la OMC. Políticas económicas comunes: La política de competencia. Otras políticas comunes (fiscal, industrial, transporte, I+D, energética).</w:t>
      </w:r>
    </w:p>
    <w:p w:rsidR="00B82BB3" w:rsidRDefault="00B82BB3" w:rsidP="00B82BB3">
      <w:pPr>
        <w:tabs>
          <w:tab w:val="right" w:leader="hyphen" w:pos="9751"/>
        </w:tabs>
      </w:pPr>
      <w:r>
        <w:t>Tema 9. La Política Regional Comunitaria: Primera fase de la política regional comunitaria. La reforma de 1988: razones, principios e instrumentación. Orientaciones de la política regional en la Agenda 2000. La política regional y la UE-25.</w:t>
      </w:r>
    </w:p>
    <w:p w:rsidR="00B82BB3" w:rsidRDefault="00B82BB3" w:rsidP="00B82BB3">
      <w:pPr>
        <w:tabs>
          <w:tab w:val="right" w:leader="hyphen" w:pos="9751"/>
        </w:tabs>
      </w:pPr>
      <w:r>
        <w:t>Tema 10. La política económica regional. El FEDER. Convergencia real en la UE. La política ambiental. Los permisos de emisión transferibles (</w:t>
      </w:r>
      <w:proofErr w:type="spellStart"/>
      <w:r>
        <w:t>PETs</w:t>
      </w:r>
      <w:proofErr w:type="spellEnd"/>
      <w:r>
        <w:t>). Los mercados de (</w:t>
      </w:r>
      <w:proofErr w:type="spellStart"/>
      <w:r>
        <w:t>PETs</w:t>
      </w:r>
      <w:proofErr w:type="spellEnd"/>
      <w:r>
        <w:t xml:space="preserve">). Los costes marginales de reducción del daño. Los incentivos para </w:t>
      </w:r>
      <w:proofErr w:type="spellStart"/>
      <w:r>
        <w:t>I+D+i</w:t>
      </w:r>
      <w:proofErr w:type="spellEnd"/>
      <w:r>
        <w:t xml:space="preserve"> en tecnologías limpias.</w:t>
      </w:r>
    </w:p>
    <w:p w:rsidR="00B82BB3" w:rsidRDefault="00B82BB3" w:rsidP="00B82BB3">
      <w:pPr>
        <w:tabs>
          <w:tab w:val="right" w:leader="hyphen" w:pos="9751"/>
        </w:tabs>
      </w:pPr>
      <w:r>
        <w:t>Tema 11. Las Instituciones económicas internacionales. El Fondo Monetario Internacional (FMI). La Organización Mundial de Mercados. La Organización para la Cooperación y el Desarrollo Económico (OCDE). El Banco Mundial. Los Bancos Regionales de Desarrollo.</w:t>
      </w:r>
    </w:p>
    <w:p w:rsidR="00B82BB3" w:rsidRDefault="00B82BB3" w:rsidP="00B82BB3">
      <w:pPr>
        <w:tabs>
          <w:tab w:val="right" w:leader="hyphen" w:pos="9751"/>
        </w:tabs>
      </w:pPr>
      <w:r>
        <w:t xml:space="preserve">Tema 12. El Sector Público. La actividad financiera. La Hacienda Pública: adscripción científica y contenido actual. La Hacienda Pública en el pensamiento económico. La Hacienda Pública en los mercantilistas, fisiócratas y clásicos. </w:t>
      </w:r>
      <w:proofErr w:type="spellStart"/>
      <w:r>
        <w:t>Marginalismo</w:t>
      </w:r>
      <w:proofErr w:type="spellEnd"/>
      <w:r>
        <w:t>, Keynesianismo y otras escuelas en Hacienda Pública. Teorías positivas sobre la Hacienda Pública.</w:t>
      </w:r>
    </w:p>
    <w:p w:rsidR="00B82BB3" w:rsidRDefault="00B82BB3" w:rsidP="00B82BB3">
      <w:pPr>
        <w:tabs>
          <w:tab w:val="right" w:leader="hyphen" w:pos="9751"/>
        </w:tabs>
      </w:pPr>
      <w:r>
        <w:t>Tema 13. Déficit público y Hacienda extraordinaria. Déficit público: clases y problemas en su financiación. Privatización de activos públicos. La inflación como una forma de imposición. Creación de dinero y señoreaje.</w:t>
      </w:r>
    </w:p>
    <w:p w:rsidR="00B82BB3" w:rsidRDefault="00B82BB3" w:rsidP="00B82BB3">
      <w:pPr>
        <w:tabs>
          <w:tab w:val="right" w:leader="hyphen" w:pos="9751"/>
        </w:tabs>
      </w:pPr>
      <w:r>
        <w:t>Tema 14. La Deuda Pública y la creación de dinero. Concepto, clases y naturaleza de la Deuda Pública. Administración de la Deuda Pública y análisis de su incidencia.</w:t>
      </w:r>
    </w:p>
    <w:p w:rsidR="00B82BB3" w:rsidRDefault="00B82BB3" w:rsidP="00B82BB3">
      <w:pPr>
        <w:tabs>
          <w:tab w:val="right" w:leader="hyphen" w:pos="9751"/>
        </w:tabs>
      </w:pPr>
      <w:r>
        <w:t>Tema 15. La Hacienda Pública internacional. Sector público en una economía abierta: coordinación internacional. Coordinación impositiva y doble imposición internacional. Armonización fiscal: la experiencia de la Comunidad Europea.</w:t>
      </w:r>
    </w:p>
    <w:p w:rsidR="00B82BB3" w:rsidRDefault="00B82BB3" w:rsidP="00B82BB3">
      <w:pPr>
        <w:tabs>
          <w:tab w:val="right" w:leader="hyphen" w:pos="9751"/>
        </w:tabs>
      </w:pPr>
      <w:r>
        <w:t>Tema 16. La Hacienda Pública en la Constitución española. La Ley General Presupuestaría: estructura y principios generales.</w:t>
      </w:r>
    </w:p>
    <w:p w:rsidR="00B82BB3" w:rsidRDefault="00B82BB3" w:rsidP="00B82BB3">
      <w:pPr>
        <w:tabs>
          <w:tab w:val="right" w:leader="hyphen" w:pos="9751"/>
        </w:tabs>
      </w:pPr>
      <w:r>
        <w:t>Tema 17. Los distintos niveles de la Hacienda Pública. Distribución de competencias y modelos de financiación. Las subvenciones intergubernamentales.</w:t>
      </w:r>
    </w:p>
    <w:p w:rsidR="00B82BB3" w:rsidRDefault="00B82BB3" w:rsidP="00B82BB3">
      <w:pPr>
        <w:tabs>
          <w:tab w:val="right" w:leader="hyphen" w:pos="9751"/>
        </w:tabs>
      </w:pPr>
      <w:r>
        <w:t>Tema 18. La actividad del sector público en la asignación y distribución. Fallos del mercado y bienes públicos. Provisión pública de bienes. Equidad en la distribución.</w:t>
      </w:r>
    </w:p>
    <w:p w:rsidR="00B82BB3" w:rsidRDefault="00B82BB3" w:rsidP="00B82BB3">
      <w:pPr>
        <w:tabs>
          <w:tab w:val="right" w:leader="hyphen" w:pos="9751"/>
        </w:tabs>
      </w:pPr>
      <w:r>
        <w:t>Tema 19. La actividad del sector público sobre la demanda global y el crecimiento. Efectos de los gastos públicos sobre la demanda global. La financiación de los gastos y sus efectos sobre la estabilidad. Gastos, impuestos y crecimiento económico.</w:t>
      </w:r>
    </w:p>
    <w:p w:rsidR="00B82BB3" w:rsidRDefault="00B82BB3" w:rsidP="00B82BB3">
      <w:pPr>
        <w:tabs>
          <w:tab w:val="right" w:leader="hyphen" w:pos="9751"/>
        </w:tabs>
      </w:pPr>
      <w:r>
        <w:t>Tema 20. Adopción de decisiones en el sector público: la elección social. Sujetos de la decisión: votantes, grupos de interés y burocracia. Elección social: sistemas de votación y la paradoja del voto. Democracia directa y democracia representativa.</w:t>
      </w:r>
    </w:p>
    <w:p w:rsidR="00B82BB3" w:rsidRDefault="00B82BB3" w:rsidP="00B82BB3">
      <w:pPr>
        <w:tabs>
          <w:tab w:val="right" w:leader="hyphen" w:pos="9751"/>
        </w:tabs>
      </w:pPr>
      <w:r>
        <w:t>Tema 21. Selección de proyectos de gasto público. Fundamentos de la evaluación de proyectos. Costes, beneficios, tasas y reglas de decisión. Los aspectos distributivos en la selección de proyectos.</w:t>
      </w:r>
    </w:p>
    <w:p w:rsidR="00B82BB3" w:rsidRDefault="00B82BB3" w:rsidP="00B82BB3">
      <w:pPr>
        <w:tabs>
          <w:tab w:val="right" w:leader="hyphen" w:pos="9751"/>
        </w:tabs>
      </w:pPr>
      <w:r>
        <w:lastRenderedPageBreak/>
        <w:t>Tema 22. El Presupuesto como instrumento de elección social. El Presupuesto: aspectos generales. El ciclo presupuestario. Situación actual y perspectivas de los modelos presupuestarios.</w:t>
      </w:r>
    </w:p>
    <w:p w:rsidR="00B82BB3" w:rsidRDefault="00B82BB3" w:rsidP="00B82BB3">
      <w:pPr>
        <w:tabs>
          <w:tab w:val="right" w:leader="hyphen" w:pos="9751"/>
        </w:tabs>
      </w:pPr>
      <w:r>
        <w:t>Tema 23. El presupuesto de la Unión Europea. Las perspectivas financieras. Estructura del presupuesto. Los recursos propios y los gastos comunitarios. El procedimiento de aprobación del presupuesto. La relación entre el presupuesto comunitario y el presupuesto del Estado. El concepto de saldo presupuestario. La ejecución del presupuesto comunitario. El control interno del presupuesto comunitario. El Tribunal de Cuentas de la Unión Europea.</w:t>
      </w:r>
    </w:p>
    <w:p w:rsidR="00B82BB3" w:rsidRDefault="00B82BB3" w:rsidP="00B82BB3">
      <w:pPr>
        <w:tabs>
          <w:tab w:val="right" w:leader="hyphen" w:pos="9751"/>
        </w:tabs>
      </w:pPr>
      <w:r>
        <w:t>Tema 24. El Presupuesto General del Estado. Concepto y contenido. Regulación jurídica. Clasificaciones presupuestarias según la legislación vigente; su relación con las técnicas presupuestarias utilizadas. La elaboración, tramitación y aprobación del Presupuesto.</w:t>
      </w:r>
    </w:p>
    <w:p w:rsidR="00B82BB3" w:rsidRDefault="00B82BB3" w:rsidP="00B82BB3">
      <w:pPr>
        <w:tabs>
          <w:tab w:val="right" w:leader="hyphen" w:pos="9751"/>
        </w:tabs>
      </w:pPr>
      <w:r>
        <w:t>Tema 25. Los ingresos públicos y la imposición. Criterios de clasificación de los ingresos públicos. El impuesto: concepto y elementos integrantes. Principales figuras impositivas.</w:t>
      </w:r>
    </w:p>
    <w:p w:rsidR="00B82BB3" w:rsidRDefault="00B82BB3" w:rsidP="00B82BB3">
      <w:pPr>
        <w:tabs>
          <w:tab w:val="right" w:leader="hyphen" w:pos="9751"/>
        </w:tabs>
      </w:pPr>
      <w:r>
        <w:t>Tema 26. Distribución formal y material de los tributos. Principios generales de la imposición. Beneficio y capacidad de pago como criterios de distribución. La incidencia impositiva.</w:t>
      </w:r>
    </w:p>
    <w:p w:rsidR="00B82BB3" w:rsidRDefault="00B82BB3" w:rsidP="00B82BB3">
      <w:pPr>
        <w:tabs>
          <w:tab w:val="right" w:leader="hyphen" w:pos="9751"/>
        </w:tabs>
      </w:pPr>
      <w:r>
        <w:t>Tema 27. Costes implícitos de la imposición: Imposición óptima. Distintos costes de los impuestos. Costes de eficiencia: distorsiones tributarias. Exceso de gravamen e imposición óptima.</w:t>
      </w:r>
    </w:p>
    <w:p w:rsidR="00B82BB3" w:rsidRDefault="00B82BB3" w:rsidP="00B82BB3">
      <w:pPr>
        <w:tabs>
          <w:tab w:val="right" w:leader="hyphen" w:pos="9751"/>
        </w:tabs>
      </w:pPr>
      <w:r>
        <w:t>Tema 28. Los sistemas fiscales. Evolución y estructura de los impuestos. Condicionantes de la estructura tributaria. Sistemas tributarios actuales: experiencia internacional.</w:t>
      </w:r>
    </w:p>
    <w:p w:rsidR="00B82BB3" w:rsidRDefault="00B82BB3" w:rsidP="00B82BB3">
      <w:pPr>
        <w:tabs>
          <w:tab w:val="right" w:leader="hyphen" w:pos="9751"/>
        </w:tabs>
      </w:pPr>
      <w:r>
        <w:t>Tema 29. Tendencias actuales de los modelos tributarios. La tributación actual y sus efectos sobre la equidad, la productividad y el empleo. El fraude fiscal como condicionante de los modelos tributarios. Las propuestas de reformas fiscales.</w:t>
      </w:r>
    </w:p>
    <w:p w:rsidR="00B82BB3" w:rsidRDefault="00B82BB3" w:rsidP="00B82BB3">
      <w:pPr>
        <w:tabs>
          <w:tab w:val="right" w:leader="hyphen" w:pos="9751"/>
        </w:tabs>
      </w:pPr>
      <w:r>
        <w:t>Tema 30. Actividad financiera y presupuesto de gasto. Concepto de gasto público. El acto administrativo de gasto y sujetos de la relación jurídica de gasto.</w:t>
      </w:r>
    </w:p>
    <w:p w:rsidR="00B82BB3" w:rsidRDefault="00B82BB3" w:rsidP="00B82BB3">
      <w:pPr>
        <w:tabs>
          <w:tab w:val="right" w:leader="hyphen" w:pos="9751"/>
        </w:tabs>
      </w:pPr>
      <w:r>
        <w:t>Tema 31. Procedimiento general de ejecución del gasto público: aprobación del gasto. Compromiso de gasto. Reconocimiento de la obligación y propuesta de pago. Extinción de las obligaciones a cargo de la Hacienda Pública.</w:t>
      </w:r>
    </w:p>
    <w:p w:rsidR="00B82BB3" w:rsidRDefault="00B82BB3" w:rsidP="00B82BB3">
      <w:pPr>
        <w:tabs>
          <w:tab w:val="right" w:leader="hyphen" w:pos="9751"/>
        </w:tabs>
      </w:pPr>
      <w:r>
        <w:t>Tema 32. Gestión de gastos de personal. Retribuciones de los empleados públicos. Gestión de los gastos de personal en activo. La Seguridad Social de los empleados públicos. La gestión de los gastos de clases pasivas.</w:t>
      </w:r>
    </w:p>
    <w:p w:rsidR="00B82BB3" w:rsidRDefault="00B82BB3" w:rsidP="00B82BB3">
      <w:pPr>
        <w:tabs>
          <w:tab w:val="right" w:leader="hyphen" w:pos="9751"/>
        </w:tabs>
      </w:pPr>
      <w:r>
        <w:t>Tema 33. La gestión de gastos contractuales. El nacimiento de las obligaciones contractuales. El cumplimiento de los contratos. El reconocimiento de la obligación. Justificación. La extinción de la obligación contractual. Las obligaciones de ejercicios futuros.</w:t>
      </w:r>
    </w:p>
    <w:p w:rsidR="00B82BB3" w:rsidRDefault="00B82BB3" w:rsidP="00B82BB3">
      <w:pPr>
        <w:tabs>
          <w:tab w:val="right" w:leader="hyphen" w:pos="9751"/>
        </w:tabs>
      </w:pPr>
      <w:r>
        <w:t>Tema 34. La gestión de gastos de transferencias (I). La Ley 38/2003 General de Subvenciones. Concepto, naturaleza y clasificación de las subvenciones. Principios generales. Elementos personales. Las bases reguladoras. El procedimiento de concesión y pago.</w:t>
      </w:r>
    </w:p>
    <w:p w:rsidR="00B82BB3" w:rsidRDefault="00B82BB3" w:rsidP="00B82BB3">
      <w:pPr>
        <w:tabs>
          <w:tab w:val="right" w:leader="hyphen" w:pos="9751"/>
        </w:tabs>
      </w:pPr>
      <w:r>
        <w:t xml:space="preserve">Tema 35. La gestión de gastos de transferencia (II). Justificación. Reintegro. Infracciones administrativas en materia de subvenciones. El delito </w:t>
      </w:r>
      <w:proofErr w:type="spellStart"/>
      <w:r>
        <w:t>subvencional</w:t>
      </w:r>
      <w:proofErr w:type="spellEnd"/>
      <w:r>
        <w:t>. La gestión de gastos derivados de la responsabilidad patrimonial del Estado. La gestión de otros gastos de transferencias.</w:t>
      </w:r>
    </w:p>
    <w:p w:rsidR="00B82BB3" w:rsidRDefault="00B82BB3" w:rsidP="00B82BB3">
      <w:pPr>
        <w:tabs>
          <w:tab w:val="right" w:leader="hyphen" w:pos="9751"/>
        </w:tabs>
      </w:pPr>
      <w:r>
        <w:t>Tema 36. La Contabilidad Nacional y el Sector Público. Contabilidad Nacional: aspectos generales. Cuentas de flujos y de sectores: Saldos y agregados. La Contabilidad de las Administraciones Públicas.</w:t>
      </w:r>
    </w:p>
    <w:p w:rsidR="00B82BB3" w:rsidRDefault="00B82BB3" w:rsidP="00B82BB3">
      <w:pPr>
        <w:tabs>
          <w:tab w:val="right" w:leader="hyphen" w:pos="9751"/>
        </w:tabs>
      </w:pPr>
      <w:r>
        <w:t xml:space="preserve">Tema 37. Concepto de la contabilidad. La cuenta y su significación. El balance y su significación. Balance de situación. Cuenta de pérdidas y ganancias. Memoria y otros estados contables. La planificación contable. Significado de la normalización. Las directrices en materia de contabilidad emitidas por la Unión Europea. Las Normas Internacionales de contabilidad. El </w:t>
      </w:r>
      <w:r>
        <w:lastRenderedPageBreak/>
        <w:t>Plan General de Contabilidad en España. Los principios de contabilidad generalmente aceptados. Normas de valoración.</w:t>
      </w:r>
    </w:p>
    <w:p w:rsidR="00B82BB3" w:rsidRDefault="00B82BB3" w:rsidP="00B82BB3">
      <w:pPr>
        <w:tabs>
          <w:tab w:val="right" w:leader="hyphen" w:pos="9751"/>
        </w:tabs>
      </w:pPr>
      <w:r>
        <w:t>Tema 38. Valoración y selección de proyectos de inversión. La dimensión financiera de la inversión productiva. Los métodos clásicos de valoración y selección de proyectos de inversión. La relación entre los métodos de valor capital, la tasa de retorno y el efecto de la inflación de los impuestos en las decisiones de inversión.</w:t>
      </w:r>
    </w:p>
    <w:p w:rsidR="00B82BB3" w:rsidRDefault="00B82BB3" w:rsidP="00B82BB3">
      <w:pPr>
        <w:tabs>
          <w:tab w:val="right" w:leader="hyphen" w:pos="9751"/>
        </w:tabs>
      </w:pPr>
      <w:r>
        <w:t>Tema 39. La planificación financiera. Concepto. La planificación financiera clásica y moderna. Los modelos de planificación financiera. Modelos teóricos de planificación financiera. La planificación financiera en la práctica.</w:t>
      </w:r>
    </w:p>
    <w:p w:rsidR="00B82BB3" w:rsidRDefault="00B82BB3" w:rsidP="00B82BB3">
      <w:pPr>
        <w:tabs>
          <w:tab w:val="right" w:leader="hyphen" w:pos="9751"/>
        </w:tabs>
      </w:pPr>
      <w:r>
        <w:t>Tema 40. Las cuentas anuales: Documentos que las integran. Formulación de las cuentas. La memoria. El balance de comprobación: concepto. El balance de situación y la cuenta de pérdidas y ganancias: concepto y clasificación. El Estado de flujos de efectivo. El estado de cambios del patrimonio neto.</w:t>
      </w:r>
    </w:p>
    <w:p w:rsidR="00B82BB3" w:rsidRDefault="00B82BB3" w:rsidP="00B82BB3">
      <w:pPr>
        <w:tabs>
          <w:tab w:val="right" w:leader="hyphen" w:pos="9751"/>
        </w:tabs>
      </w:pPr>
      <w:r>
        <w:t>Tema 41. Análisis de los estados financieros: Análisis patrimonial y análisis financiero. Análisis de rentabilidad. Indicadores de gestión.</w:t>
      </w:r>
    </w:p>
    <w:p w:rsidR="00B82BB3" w:rsidRDefault="00B82BB3" w:rsidP="00B82BB3">
      <w:pPr>
        <w:tabs>
          <w:tab w:val="right" w:leader="hyphen" w:pos="9751"/>
        </w:tabs>
      </w:pPr>
      <w:r>
        <w:t>Tema 42. Integración o consolidación de balances. Finalidad. Balances consolidables. Sistemática de la consolidación de estados contables. El problema de las eliminaciones. Eliminaciones financieras, económicas y patrimoniales.</w:t>
      </w:r>
    </w:p>
    <w:p w:rsidR="00B82BB3" w:rsidRDefault="00B82BB3" w:rsidP="00B82BB3">
      <w:pPr>
        <w:tabs>
          <w:tab w:val="right" w:leader="hyphen" w:pos="9751"/>
        </w:tabs>
      </w:pPr>
      <w:r>
        <w:t>Tema 43. Contabilidad analítica. Los costes históricos. Esquema contable de la formación de costes. Costes estimados o presupuestados. Procedimientos contables y cuentas de ajuste. Costes estándar. Procedimientos contables y significados y calificación de las desviaciones. Distinción entre costes presupuestos y costes estándar.</w:t>
      </w:r>
    </w:p>
    <w:p w:rsidR="00B82BB3" w:rsidRDefault="00B82BB3" w:rsidP="00B82BB3">
      <w:pPr>
        <w:tabs>
          <w:tab w:val="right" w:leader="hyphen" w:pos="9751"/>
        </w:tabs>
      </w:pPr>
      <w:r>
        <w:t>Tema 44. La instrucción de contabilidad aplicable a los entes locales. El Plan General de Contabilidad Pública adaptado a la Administración Local. Estructura. Principios contables públicos.</w:t>
      </w:r>
    </w:p>
    <w:p w:rsidR="00B82BB3" w:rsidRDefault="00B82BB3" w:rsidP="00B82BB3">
      <w:pPr>
        <w:tabs>
          <w:tab w:val="right" w:leader="hyphen" w:pos="9751"/>
        </w:tabs>
      </w:pPr>
      <w:r>
        <w:t>Tema 45. El Remanente de Tesorería. El Resultado presupuestario. Los Remanentes de crédito. Operaciones de fin de ejercicio. Amortizaciones y provisiones. Consolidación contable. Conciliación contable y presupuestaria.</w:t>
      </w:r>
    </w:p>
    <w:p w:rsidR="00B82BB3" w:rsidRDefault="00B82BB3" w:rsidP="00B82BB3">
      <w:pPr>
        <w:tabs>
          <w:tab w:val="right" w:leader="hyphen" w:pos="9751"/>
        </w:tabs>
      </w:pPr>
      <w:r>
        <w:t>Tema 46. Los sistemas del control de la actividad económico- financiera del Sector público (I). El control interno. Función interventora. Concepto regulación y principios generales. Modalidades de su ejercicio: Fiscalización limitada previa (de requisitos básicos) y Fiscalización previa plena. El reparo, la discrepancia y su resolución. La omisión de la fiscalización. La convalidación de gastos. El reconocimiento extrajudicial de créditos.</w:t>
      </w:r>
    </w:p>
    <w:p w:rsidR="00B82BB3" w:rsidRDefault="00B82BB3" w:rsidP="00B82BB3">
      <w:pPr>
        <w:tabs>
          <w:tab w:val="right" w:leader="hyphen" w:pos="9751"/>
        </w:tabs>
      </w:pPr>
      <w:r>
        <w:t>Tema 47. Los sistemas del control de la actividad económico- financiera del Sector público (II). El control financiero. Concepto. Regulación y principios generales. Ámbito subjetivo. Clases de control financiero: control financiero permanente. El trabajo de control. Los informes de control.</w:t>
      </w:r>
    </w:p>
    <w:p w:rsidR="00B82BB3" w:rsidRDefault="00B82BB3" w:rsidP="00B82BB3">
      <w:pPr>
        <w:tabs>
          <w:tab w:val="right" w:leader="hyphen" w:pos="9751"/>
        </w:tabs>
      </w:pPr>
      <w:r>
        <w:t>Tema 48. Los sistemas del control de la actividad económico-financiera del Sector público (III). El control financiero de subvenciones y ayudas públicas.</w:t>
      </w:r>
    </w:p>
    <w:p w:rsidR="00B82BB3" w:rsidRDefault="00B82BB3" w:rsidP="00B82BB3">
      <w:pPr>
        <w:tabs>
          <w:tab w:val="right" w:leader="hyphen" w:pos="9751"/>
        </w:tabs>
      </w:pPr>
      <w:r>
        <w:t>Tema 49. Los sistemas del control de la actividad económico- financiera del Sector público (IV). El control financiero de la gestión indirecta: empresa mixta, concesión, gestión interesada y concierto. Posibilidades de su ejercicio.</w:t>
      </w:r>
    </w:p>
    <w:p w:rsidR="00B82BB3" w:rsidRDefault="00B82BB3" w:rsidP="00B82BB3">
      <w:pPr>
        <w:tabs>
          <w:tab w:val="right" w:leader="hyphen" w:pos="9751"/>
        </w:tabs>
      </w:pPr>
      <w:r>
        <w:t>Tema 50. Los sistemas del control de la actividad económico-financiera del Sector Público (V). La auditoría pública. Ámbito subjetivo. Formas de ejercicio. Plan anual de auditorías y actuaciones de control financiero. Auditoría de las cuentas anuales. Auditorías públicas específicas. Normas de auditoría del sector público. Organismos emisores de normas públicas en España. Normas técnicas de auditoría generales del ICAC. Normas técnicas de la IGAE.</w:t>
      </w:r>
    </w:p>
    <w:p w:rsidR="00B82BB3" w:rsidRDefault="00B82BB3" w:rsidP="00B82BB3">
      <w:pPr>
        <w:tabs>
          <w:tab w:val="right" w:leader="hyphen" w:pos="9751"/>
        </w:tabs>
      </w:pPr>
      <w:r>
        <w:t>Tema 51. El Derecho mercantil. Concepto y contenido. Fuentes. Actos de comercio. La Empresa mercantil. Naturaleza jurídica. El empresario individual. Capacidad de obrar mercantil. La contabilidad mercantil. Libros obligatorios y requisitos de los mismos. Las cuentas anuales.</w:t>
      </w:r>
    </w:p>
    <w:p w:rsidR="00B82BB3" w:rsidRDefault="00B82BB3" w:rsidP="00B82BB3">
      <w:pPr>
        <w:tabs>
          <w:tab w:val="right" w:leader="hyphen" w:pos="9751"/>
        </w:tabs>
      </w:pPr>
      <w:r>
        <w:lastRenderedPageBreak/>
        <w:t>Tema 52. Las Sociedades mercantiles. El contrato de sociedad. La sociedad irregular. Nacionalidad de las sociedades. Uniones de empresas. Uniones temporales de empresas. Agrupaciones de interés económico.</w:t>
      </w:r>
    </w:p>
    <w:p w:rsidR="00B82BB3" w:rsidRDefault="00B82BB3" w:rsidP="00B82BB3">
      <w:pPr>
        <w:tabs>
          <w:tab w:val="right" w:leader="hyphen" w:pos="9751"/>
        </w:tabs>
      </w:pPr>
      <w:r>
        <w:t>Tema 53. El proceso extintivo de las sociedades mercantiles. Régimen de las modificaciones estructurales de las sociedades mercantiles. Transformación. Fusión. Escisión. Cesión global de activo y pasivo. La disolución de las sociedades mercantiles. Liquidación y división.</w:t>
      </w:r>
    </w:p>
    <w:p w:rsidR="00B82BB3" w:rsidRDefault="00B82BB3" w:rsidP="00B82BB3">
      <w:pPr>
        <w:tabs>
          <w:tab w:val="right" w:leader="hyphen" w:pos="9751"/>
        </w:tabs>
      </w:pPr>
      <w:r>
        <w:t>Tema 54. Las Sociedades mercantiles públicas. Su constitución. Control. Rendición de Cuentas. Diferenciación entre sociedades prestadoras de servicios y en régimen de actividad económica. Las Fundaciones: régimen jurídico.</w:t>
      </w:r>
    </w:p>
    <w:p w:rsidR="00B82BB3" w:rsidRDefault="00B82BB3" w:rsidP="00B82BB3">
      <w:pPr>
        <w:tabs>
          <w:tab w:val="right" w:leader="hyphen" w:pos="9751"/>
        </w:tabs>
      </w:pPr>
      <w:r>
        <w:t>Tema 55. La sociedad regular colectiva. La sociedad comanditaria simple. Las sociedades de capital (I). Clases y naturaleza. Régimen legal. Capital social. Denominación, nacionalidad y domicilio. La sociedad unipersonal. Los grupos de sociedades.</w:t>
      </w:r>
    </w:p>
    <w:p w:rsidR="00B82BB3" w:rsidRDefault="00B82BB3" w:rsidP="00B82BB3">
      <w:pPr>
        <w:tabs>
          <w:tab w:val="right" w:leader="hyphen" w:pos="9751"/>
        </w:tabs>
      </w:pPr>
      <w:r>
        <w:t>Tema 56. Sociedades de capital (II). Escritura y registro La nulidad de la sociedad. Las aportaciones sociales. Participaciones sociales y acciones. Los administradores: deberes y responsabilidad. Modificación de los estatutos sociales. Aumento y reducción de capital. Las cuentas anuales: la memoria y el informe de gestión.</w:t>
      </w:r>
    </w:p>
    <w:p w:rsidR="00B82BB3" w:rsidRDefault="00B82BB3" w:rsidP="00B82BB3">
      <w:pPr>
        <w:tabs>
          <w:tab w:val="right" w:leader="hyphen" w:pos="9751"/>
        </w:tabs>
      </w:pPr>
      <w:r>
        <w:t>Tema 57. Las obligaciones y los contratos mercantiles Contrato de cuenta corriente. Compraventa mercantil. Contrato de comisión. El «leasing». Contratos bancarios. Clasificación. El depósito bancario. Los préstamos bancarios. La apertura de crédito: concepto, naturaleza y clases. Régimen de los contratos de apertura de crédito. El descuento bancario.</w:t>
      </w:r>
    </w:p>
    <w:p w:rsidR="00B82BB3" w:rsidRDefault="00B82BB3" w:rsidP="00B82BB3">
      <w:pPr>
        <w:tabs>
          <w:tab w:val="right" w:leader="hyphen" w:pos="9751"/>
        </w:tabs>
      </w:pPr>
      <w:r>
        <w:t>Tema 58. Valores mobiliarios. Valores negociables. Títulos valores. La letra de cambio. Concepto y función económica. Creación de la letra: capacidad cambiaria y representación; requisitos formales. La aceptación. El endoso. El aval. Vencimiento y pago de la letra. Acciones y excepciones cambiarias. El cheque. El pagaré.</w:t>
      </w:r>
    </w:p>
    <w:p w:rsidR="00B82BB3" w:rsidRDefault="00B82BB3" w:rsidP="00B82BB3">
      <w:pPr>
        <w:tabs>
          <w:tab w:val="right" w:leader="hyphen" w:pos="9751"/>
        </w:tabs>
      </w:pPr>
      <w:r>
        <w:t>Tema 59. El concurso (I). Presupuesto subjetivo y objetivo. El auto de declaración de concurso. Efectos sobre los acreedores, los créditos y los contratos. Determinación de la masa activa. Las acciones de reintegración patrimonial.</w:t>
      </w:r>
    </w:p>
    <w:p w:rsidR="00B82BB3" w:rsidRDefault="00B82BB3" w:rsidP="00B82BB3">
      <w:pPr>
        <w:tabs>
          <w:tab w:val="right" w:leader="hyphen" w:pos="9751"/>
        </w:tabs>
      </w:pPr>
      <w:r>
        <w:t>Tema 60. El concurso (II). La masa pasiva y los créditos contra la masa: clasificación y pago. El convenio: contenido y sus efectos. Efectos de la apertura de la fase de liquidación. Las causas de conclusión del concurso y su reapertura: efectos. La calificación del concurso.</w:t>
      </w:r>
    </w:p>
    <w:p w:rsidR="00B82BB3" w:rsidRDefault="00B82BB3" w:rsidP="00B82BB3">
      <w:pPr>
        <w:pStyle w:val="Ttulo1"/>
        <w:tabs>
          <w:tab w:val="right" w:leader="hyphen" w:pos="9751"/>
        </w:tabs>
        <w:jc w:val="center"/>
      </w:pPr>
      <w:r>
        <w:rPr>
          <w:b w:val="0"/>
        </w:rPr>
        <w:t>En Mazarrón, a 5 de diciembre de 2016,</w:t>
      </w:r>
    </w:p>
    <w:p w:rsidR="00B82BB3" w:rsidRDefault="00B82BB3" w:rsidP="00B82BB3">
      <w:pPr>
        <w:pStyle w:val="Ttulo1"/>
        <w:tabs>
          <w:tab w:val="right" w:leader="hyphen" w:pos="9751"/>
        </w:tabs>
        <w:jc w:val="center"/>
        <w:rPr>
          <w:b w:val="0"/>
        </w:rPr>
      </w:pPr>
      <w:r>
        <w:rPr>
          <w:b w:val="0"/>
        </w:rPr>
        <w:t xml:space="preserve">La Alcaldesa-Presidenta, </w:t>
      </w:r>
    </w:p>
    <w:p w:rsidR="00B82BB3" w:rsidRDefault="00B82BB3" w:rsidP="00B82BB3">
      <w:pPr>
        <w:pStyle w:val="Ttulo1"/>
        <w:tabs>
          <w:tab w:val="right" w:leader="hyphen" w:pos="9751"/>
        </w:tabs>
        <w:jc w:val="center"/>
        <w:rPr>
          <w:b w:val="0"/>
        </w:rPr>
      </w:pPr>
    </w:p>
    <w:p w:rsidR="00B82BB3" w:rsidRDefault="00B82BB3" w:rsidP="00B82BB3">
      <w:pPr>
        <w:pStyle w:val="Ttulo1"/>
        <w:tabs>
          <w:tab w:val="right" w:leader="hyphen" w:pos="9751"/>
        </w:tabs>
        <w:jc w:val="center"/>
        <w:rPr>
          <w:b w:val="0"/>
        </w:rPr>
      </w:pPr>
    </w:p>
    <w:p w:rsidR="00B82BB3" w:rsidRDefault="00B82BB3" w:rsidP="00B82BB3">
      <w:pPr>
        <w:pStyle w:val="Ttulo1"/>
        <w:tabs>
          <w:tab w:val="right" w:leader="hyphen" w:pos="9751"/>
        </w:tabs>
        <w:jc w:val="center"/>
        <w:rPr>
          <w:b w:val="0"/>
        </w:rPr>
      </w:pPr>
    </w:p>
    <w:p w:rsidR="00B82BB3" w:rsidRPr="00B82BB3" w:rsidRDefault="00B82BB3" w:rsidP="00B82BB3">
      <w:pPr>
        <w:pStyle w:val="Ttulo1"/>
        <w:tabs>
          <w:tab w:val="right" w:leader="hyphen" w:pos="9751"/>
        </w:tabs>
        <w:jc w:val="center"/>
        <w:rPr>
          <w:lang w:eastAsia="zh-CN"/>
        </w:rPr>
      </w:pPr>
      <w:r w:rsidRPr="00B82BB3">
        <w:rPr>
          <w:b w:val="0"/>
        </w:rPr>
        <w:t>Alicia Jiménez Hernández.</w:t>
      </w:r>
      <w:r w:rsidRPr="00B82BB3">
        <w:br w:type="page"/>
      </w:r>
      <w:r w:rsidRPr="00B82BB3">
        <w:lastRenderedPageBreak/>
        <w:t>ANEXO I</w:t>
      </w:r>
    </w:p>
    <w:p w:rsidR="00B82BB3" w:rsidRDefault="00B82BB3" w:rsidP="00B82BB3">
      <w:pPr>
        <w:tabs>
          <w:tab w:val="right" w:leader="hyphen" w:pos="9751"/>
        </w:tabs>
        <w:rPr>
          <w:lang w:eastAsia="zh-CN"/>
        </w:rPr>
      </w:pPr>
      <w:r>
        <w:t xml:space="preserve">D / D </w:t>
      </w:r>
      <w:proofErr w:type="gramStart"/>
      <w:r>
        <w:t>ª .</w:t>
      </w:r>
      <w:proofErr w:type="gramEnd"/>
      <w:r>
        <w:t xml:space="preserve"> _ _ _ _ _ _ _ _ _ _ _ _ _ _ _ _ _ _ _ _ _ _ _ _ _ _ _ _ _ _ _ _ _ _ _ _ _ _ _ _ _ _ _ _ _ _ _ , mayor de edad, vecino de ______________________________________, C.P.                        </w:t>
      </w:r>
      <w:proofErr w:type="gramStart"/>
      <w:r>
        <w:t>con</w:t>
      </w:r>
      <w:proofErr w:type="gramEnd"/>
      <w:r>
        <w:t xml:space="preserve"> domicilio en  provisto de DNI  , teléfono .</w:t>
      </w:r>
    </w:p>
    <w:p w:rsidR="00B82BB3" w:rsidRDefault="00B82BB3" w:rsidP="00B82BB3">
      <w:pPr>
        <w:tabs>
          <w:tab w:val="right" w:leader="hyphen" w:pos="9751"/>
        </w:tabs>
        <w:rPr>
          <w:lang w:eastAsia="zh-CN"/>
        </w:rPr>
      </w:pPr>
      <w:r>
        <w:t>EXPONE</w:t>
      </w:r>
    </w:p>
    <w:p w:rsidR="00B82BB3" w:rsidRDefault="00B82BB3" w:rsidP="00B82BB3">
      <w:pPr>
        <w:tabs>
          <w:tab w:val="right" w:leader="hyphen" w:pos="9751"/>
        </w:tabs>
        <w:rPr>
          <w:lang w:eastAsia="zh-CN"/>
        </w:rPr>
      </w:pPr>
      <w:r>
        <w:t>Que está enterado del contenido de las bases que rigen la convocatoria de un puesto de Secretaría para su nombramiento interino por la D.G. de Administración Local de la CARM, aprobada por acuerdo de Junta de Gobierno Local.</w:t>
      </w:r>
    </w:p>
    <w:p w:rsidR="00B82BB3" w:rsidRDefault="00B82BB3" w:rsidP="00B82BB3">
      <w:pPr>
        <w:tabs>
          <w:tab w:val="right" w:leader="hyphen" w:pos="9751"/>
        </w:tabs>
        <w:rPr>
          <w:lang w:eastAsia="zh-CN"/>
        </w:rPr>
      </w:pPr>
      <w:r>
        <w:t>Que conoce las bases que rigen la referida convocatoria que acepta plenamente.</w:t>
      </w:r>
    </w:p>
    <w:p w:rsidR="00B82BB3" w:rsidRDefault="00B82BB3" w:rsidP="00B82BB3">
      <w:pPr>
        <w:tabs>
          <w:tab w:val="right" w:leader="hyphen" w:pos="9751"/>
        </w:tabs>
        <w:rPr>
          <w:lang w:eastAsia="zh-CN"/>
        </w:rPr>
      </w:pPr>
      <w:r>
        <w:t>Que reúne todos los requisitos establecidos en la cláusula séptima de las citadas bases, siendo su interés participar en el proceso selectivo que regulan las mismas.</w:t>
      </w:r>
    </w:p>
    <w:p w:rsidR="00B82BB3" w:rsidRDefault="00B82BB3" w:rsidP="00B82BB3">
      <w:pPr>
        <w:tabs>
          <w:tab w:val="right" w:leader="hyphen" w:pos="9751"/>
        </w:tabs>
        <w:rPr>
          <w:lang w:eastAsia="zh-CN"/>
        </w:rPr>
      </w:pPr>
      <w:r>
        <w:t>Que adjunta relación de los méritos a valorar en la fase de concurso, junto a los documentos fehacientes que acreditan los mismos.</w:t>
      </w:r>
    </w:p>
    <w:p w:rsidR="00B82BB3" w:rsidRDefault="00B82BB3" w:rsidP="00B82BB3">
      <w:pPr>
        <w:tabs>
          <w:tab w:val="right" w:leader="hyphen" w:pos="9751"/>
        </w:tabs>
        <w:rPr>
          <w:lang w:eastAsia="zh-CN"/>
        </w:rPr>
      </w:pPr>
      <w:r>
        <w:t>SOLICITA</w:t>
      </w:r>
    </w:p>
    <w:p w:rsidR="00B82BB3" w:rsidRDefault="00B82BB3" w:rsidP="00B82BB3">
      <w:pPr>
        <w:tabs>
          <w:tab w:val="right" w:leader="hyphen" w:pos="9751"/>
        </w:tabs>
        <w:rPr>
          <w:lang w:eastAsia="zh-CN"/>
        </w:rPr>
      </w:pPr>
      <w:r>
        <w:t>Tomar parte en las pruebas selectivas de la convocatoria antes reseñada.</w:t>
      </w:r>
    </w:p>
    <w:p w:rsidR="00B82BB3" w:rsidRDefault="00B82BB3" w:rsidP="00B82BB3">
      <w:pPr>
        <w:tabs>
          <w:tab w:val="right" w:leader="hyphen" w:pos="9751"/>
        </w:tabs>
        <w:rPr>
          <w:lang w:eastAsia="es-ES"/>
        </w:rPr>
      </w:pPr>
      <w:r>
        <w:t>Las personas con minusvalías harán constar, en su caso, la discapacidad que tienen y las adaptaciones que precisen para el desarrollo de las pruebas selectivas:</w:t>
      </w:r>
    </w:p>
    <w:p w:rsidR="00B82BB3" w:rsidRDefault="00B82BB3" w:rsidP="00B82BB3">
      <w:pPr>
        <w:tabs>
          <w:tab w:val="right" w:leader="hyphen" w:pos="9751"/>
        </w:tabs>
        <w:rPr>
          <w:lang w:eastAsia="zh-C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BB3" w:rsidRDefault="00B82BB3" w:rsidP="00B82BB3">
      <w:pPr>
        <w:tabs>
          <w:tab w:val="right" w:leader="hyphen" w:pos="9751"/>
        </w:tabs>
        <w:rPr>
          <w:lang w:eastAsia="zh-CN"/>
        </w:rPr>
      </w:pPr>
      <w:proofErr w:type="gramStart"/>
      <w:r>
        <w:t>En  ,</w:t>
      </w:r>
      <w:proofErr w:type="gramEnd"/>
      <w:r>
        <w:t xml:space="preserve"> a   de  de 2016</w:t>
      </w:r>
    </w:p>
    <w:p w:rsidR="00B82BB3" w:rsidRDefault="00B82BB3" w:rsidP="00B82BB3">
      <w:pPr>
        <w:tabs>
          <w:tab w:val="right" w:leader="hyphen" w:pos="9751"/>
        </w:tabs>
        <w:rPr>
          <w:lang w:eastAsia="es-ES"/>
        </w:rPr>
      </w:pPr>
      <w:r>
        <w:t>(Firma del Interesado)</w:t>
      </w:r>
    </w:p>
    <w:p w:rsidR="00B82BB3" w:rsidRDefault="00B82BB3" w:rsidP="00B82BB3">
      <w:pPr>
        <w:tabs>
          <w:tab w:val="right" w:leader="hyphen" w:pos="9751"/>
        </w:tabs>
        <w:rPr>
          <w:b/>
          <w:bCs/>
        </w:rPr>
      </w:pPr>
    </w:p>
    <w:p w:rsidR="00B82BB3" w:rsidRDefault="00B82BB3" w:rsidP="00B82BB3">
      <w:pPr>
        <w:tabs>
          <w:tab w:val="right" w:leader="hyphen" w:pos="9751"/>
        </w:tabs>
        <w:ind w:left="100" w:right="113" w:firstLine="600"/>
        <w:rPr>
          <w:lang w:val="es-ES_tradnl"/>
        </w:rPr>
      </w:pPr>
    </w:p>
    <w:p w:rsidR="00B82BB3" w:rsidRDefault="00B82BB3" w:rsidP="00B82BB3">
      <w:pPr>
        <w:tabs>
          <w:tab w:val="right" w:leader="hyphen" w:pos="9751"/>
        </w:tabs>
        <w:ind w:left="100" w:right="113" w:firstLine="600"/>
        <w:rPr>
          <w:lang w:val="es-ES_tradnl"/>
        </w:rPr>
      </w:pPr>
    </w:p>
    <w:p w:rsidR="00E710D8" w:rsidRPr="00B82BB3" w:rsidRDefault="00E710D8">
      <w:pPr>
        <w:rPr>
          <w:lang w:val="es-ES_tradnl"/>
        </w:rPr>
      </w:pPr>
    </w:p>
    <w:sectPr w:rsidR="00E710D8" w:rsidRPr="00B82BB3" w:rsidSect="00E710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2BB3"/>
    <w:rsid w:val="001D3D8A"/>
    <w:rsid w:val="001E6080"/>
    <w:rsid w:val="004956D0"/>
    <w:rsid w:val="007C4297"/>
    <w:rsid w:val="00B1202D"/>
    <w:rsid w:val="00B82BB3"/>
    <w:rsid w:val="00BF0933"/>
    <w:rsid w:val="00E710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B3"/>
    <w:pPr>
      <w:tabs>
        <w:tab w:val="right" w:leader="hyphen" w:pos="9808"/>
      </w:tabs>
      <w:spacing w:before="120"/>
      <w:ind w:firstLine="709"/>
      <w:jc w:val="both"/>
    </w:pPr>
    <w:rPr>
      <w:rFonts w:ascii="Tahoma" w:hAnsi="Tahoma"/>
      <w:lang w:eastAsia="es-MX"/>
    </w:rPr>
  </w:style>
  <w:style w:type="paragraph" w:styleId="Ttulo1">
    <w:name w:val="heading 1"/>
    <w:basedOn w:val="Normal"/>
    <w:next w:val="Normal"/>
    <w:link w:val="Ttulo1Car"/>
    <w:qFormat/>
    <w:rsid w:val="001E6080"/>
    <w:pPr>
      <w:keepNext/>
      <w:tabs>
        <w:tab w:val="clear" w:pos="9808"/>
      </w:tabs>
      <w:spacing w:before="240" w:after="60"/>
      <w:ind w:firstLine="0"/>
      <w:jc w:val="left"/>
      <w:outlineLvl w:val="0"/>
    </w:pPr>
    <w:rPr>
      <w:rFonts w:ascii="Cambria" w:hAnsi="Cambria"/>
      <w:b/>
      <w:bCs/>
      <w:kern w:val="32"/>
      <w:sz w:val="32"/>
      <w:szCs w:val="32"/>
      <w:lang w:eastAsia="es-ES"/>
    </w:rPr>
  </w:style>
  <w:style w:type="paragraph" w:styleId="Ttulo3">
    <w:name w:val="heading 3"/>
    <w:basedOn w:val="Normal"/>
    <w:link w:val="Ttulo3Car"/>
    <w:uiPriority w:val="9"/>
    <w:qFormat/>
    <w:rsid w:val="001E6080"/>
    <w:pPr>
      <w:tabs>
        <w:tab w:val="clear" w:pos="9808"/>
      </w:tabs>
      <w:spacing w:before="100" w:beforeAutospacing="1" w:after="100" w:afterAutospacing="1"/>
      <w:ind w:firstLine="0"/>
      <w:jc w:val="left"/>
      <w:outlineLvl w:val="2"/>
    </w:pPr>
    <w:rPr>
      <w:rFonts w:ascii="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6080"/>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rsid w:val="001E6080"/>
    <w:rPr>
      <w:b/>
      <w:bCs/>
      <w:sz w:val="27"/>
      <w:szCs w:val="27"/>
    </w:rPr>
  </w:style>
  <w:style w:type="character" w:styleId="nfasis">
    <w:name w:val="Emphasis"/>
    <w:basedOn w:val="Fuentedeprrafopredeter"/>
    <w:uiPriority w:val="20"/>
    <w:qFormat/>
    <w:rsid w:val="001E6080"/>
    <w:rPr>
      <w:i/>
      <w:iCs/>
    </w:rPr>
  </w:style>
</w:styles>
</file>

<file path=word/webSettings.xml><?xml version="1.0" encoding="utf-8"?>
<w:webSettings xmlns:r="http://schemas.openxmlformats.org/officeDocument/2006/relationships" xmlns:w="http://schemas.openxmlformats.org/wordprocessingml/2006/main">
  <w:divs>
    <w:div w:id="9266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11114</Words>
  <Characters>61133</Characters>
  <Application>Microsoft Office Word</Application>
  <DocSecurity>0</DocSecurity>
  <Lines>509</Lines>
  <Paragraphs>144</Paragraphs>
  <ScaleCrop>false</ScaleCrop>
  <Company/>
  <LinksUpToDate>false</LinksUpToDate>
  <CharactersWithSpaces>72103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rubio martinez</dc:creator>
  <cp:lastModifiedBy>juana rubio martinez</cp:lastModifiedBy>
  <cp:revision>2</cp:revision>
  <dcterms:created xsi:type="dcterms:W3CDTF">2017-01-04T07:42:00Z</dcterms:created>
  <dcterms:modified xsi:type="dcterms:W3CDTF">2017-01-04T07:42:00Z</dcterms:modified>
</cp:coreProperties>
</file>